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FAAD3" w14:textId="77777777" w:rsidR="00156482" w:rsidRDefault="001F3F16" w:rsidP="00156482">
      <w:pPr>
        <w:jc w:val="center"/>
        <w:rPr>
          <w:rFonts w:ascii="Times New Roman" w:hAnsi="Times New Roman" w:cs="Times New Roman"/>
          <w:b/>
          <w:color w:val="548DD4" w:themeColor="text2" w:themeTint="99"/>
          <w:lang w:val="en-US"/>
        </w:rPr>
      </w:pPr>
      <w:r>
        <w:rPr>
          <w:rFonts w:ascii="Times New Roman" w:hAnsi="Times New Roman" w:cs="Times New Roman"/>
          <w:b/>
          <w:color w:val="548DD4" w:themeColor="text2" w:themeTint="99"/>
        </w:rPr>
        <w:t xml:space="preserve">РЕГИСТЪР </w:t>
      </w:r>
      <w:r w:rsidR="00156482">
        <w:rPr>
          <w:rFonts w:ascii="Times New Roman" w:hAnsi="Times New Roman" w:cs="Times New Roman"/>
          <w:b/>
          <w:color w:val="548DD4" w:themeColor="text2" w:themeTint="99"/>
        </w:rPr>
        <w:t xml:space="preserve"> НА </w:t>
      </w:r>
      <w:r>
        <w:rPr>
          <w:rFonts w:ascii="Times New Roman" w:hAnsi="Times New Roman" w:cs="Times New Roman"/>
          <w:b/>
          <w:color w:val="548DD4" w:themeColor="text2" w:themeTint="99"/>
        </w:rPr>
        <w:t xml:space="preserve">СКЛЮЧЕНИТЕ ДОГОВОРИ С </w:t>
      </w:r>
      <w:r w:rsidR="00156482">
        <w:rPr>
          <w:rFonts w:ascii="Times New Roman" w:hAnsi="Times New Roman" w:cs="Times New Roman"/>
          <w:b/>
          <w:color w:val="548DD4" w:themeColor="text2" w:themeTint="99"/>
        </w:rPr>
        <w:t xml:space="preserve">ФИЗИЧЕСКИ И ЮРИДИЧЕСКИ ЛИЦА </w:t>
      </w:r>
      <w:r>
        <w:rPr>
          <w:rFonts w:ascii="Times New Roman" w:hAnsi="Times New Roman" w:cs="Times New Roman"/>
          <w:b/>
          <w:color w:val="548DD4" w:themeColor="text2" w:themeTint="99"/>
        </w:rPr>
        <w:t xml:space="preserve">ПРИ ДИРЕКТНИ ВЪЗЛАГАНИЯ </w:t>
      </w:r>
      <w:r w:rsidR="00156482">
        <w:rPr>
          <w:rFonts w:ascii="Times New Roman" w:hAnsi="Times New Roman" w:cs="Times New Roman"/>
          <w:b/>
          <w:color w:val="548DD4" w:themeColor="text2" w:themeTint="99"/>
        </w:rPr>
        <w:t>ЗА 20</w:t>
      </w:r>
      <w:r w:rsidR="00E84C08">
        <w:rPr>
          <w:rFonts w:ascii="Times New Roman" w:hAnsi="Times New Roman" w:cs="Times New Roman"/>
          <w:b/>
          <w:color w:val="548DD4" w:themeColor="text2" w:themeTint="99"/>
          <w:lang w:val="en-US"/>
        </w:rPr>
        <w:t>2</w:t>
      </w:r>
      <w:r w:rsidR="00E06DAC">
        <w:rPr>
          <w:rFonts w:ascii="Times New Roman" w:hAnsi="Times New Roman" w:cs="Times New Roman"/>
          <w:b/>
          <w:color w:val="548DD4" w:themeColor="text2" w:themeTint="99"/>
        </w:rPr>
        <w:t>1</w:t>
      </w:r>
      <w:r w:rsidR="00156482">
        <w:rPr>
          <w:rFonts w:ascii="Times New Roman" w:hAnsi="Times New Roman" w:cs="Times New Roman"/>
          <w:b/>
          <w:color w:val="548DD4" w:themeColor="text2" w:themeTint="99"/>
        </w:rPr>
        <w:t>г</w:t>
      </w:r>
      <w:r w:rsidR="00156482" w:rsidRPr="00156482">
        <w:rPr>
          <w:rFonts w:ascii="Times New Roman" w:hAnsi="Times New Roman" w:cs="Times New Roman"/>
          <w:b/>
          <w:color w:val="548DD4" w:themeColor="text2" w:themeTint="99"/>
        </w:rPr>
        <w:t>.</w:t>
      </w:r>
    </w:p>
    <w:tbl>
      <w:tblPr>
        <w:tblStyle w:val="a3"/>
        <w:tblW w:w="14317" w:type="dxa"/>
        <w:tblInd w:w="-459" w:type="dxa"/>
        <w:tblLook w:val="04A0" w:firstRow="1" w:lastRow="0" w:firstColumn="1" w:lastColumn="0" w:noHBand="0" w:noVBand="1"/>
      </w:tblPr>
      <w:tblGrid>
        <w:gridCol w:w="2552"/>
        <w:gridCol w:w="7087"/>
        <w:gridCol w:w="2835"/>
        <w:gridCol w:w="1843"/>
      </w:tblGrid>
      <w:tr w:rsidR="00183ECB" w:rsidRPr="00E00ADB" w14:paraId="1B9C748B" w14:textId="77777777" w:rsidTr="00DB4B29">
        <w:tc>
          <w:tcPr>
            <w:tcW w:w="2552" w:type="dxa"/>
            <w:shd w:val="clear" w:color="auto" w:fill="E5B8B7" w:themeFill="accent2" w:themeFillTint="66"/>
            <w:vAlign w:val="center"/>
          </w:tcPr>
          <w:p w14:paraId="48993DF0" w14:textId="77777777" w:rsidR="00183ECB" w:rsidRPr="00E00ADB" w:rsidRDefault="00183ECB" w:rsidP="00AB0D3D">
            <w:pPr>
              <w:jc w:val="center"/>
              <w:rPr>
                <w:i/>
                <w:szCs w:val="24"/>
              </w:rPr>
            </w:pPr>
            <w:r w:rsidRPr="00E00ADB">
              <w:rPr>
                <w:i/>
                <w:szCs w:val="24"/>
              </w:rPr>
              <w:t>Избран изпълнител</w:t>
            </w:r>
          </w:p>
        </w:tc>
        <w:tc>
          <w:tcPr>
            <w:tcW w:w="7087" w:type="dxa"/>
            <w:shd w:val="clear" w:color="auto" w:fill="E5B8B7" w:themeFill="accent2" w:themeFillTint="66"/>
            <w:vAlign w:val="center"/>
          </w:tcPr>
          <w:p w14:paraId="39E9FF7F" w14:textId="77777777" w:rsidR="00183ECB" w:rsidRPr="00E00ADB" w:rsidRDefault="00183ECB" w:rsidP="00AB0D3D">
            <w:pPr>
              <w:jc w:val="center"/>
              <w:rPr>
                <w:i/>
                <w:szCs w:val="24"/>
              </w:rPr>
            </w:pPr>
            <w:r w:rsidRPr="00E00ADB">
              <w:rPr>
                <w:i/>
                <w:szCs w:val="24"/>
              </w:rPr>
              <w:t>Дейност</w:t>
            </w:r>
          </w:p>
        </w:tc>
        <w:tc>
          <w:tcPr>
            <w:tcW w:w="2835" w:type="dxa"/>
            <w:shd w:val="clear" w:color="auto" w:fill="E5B8B7" w:themeFill="accent2" w:themeFillTint="66"/>
            <w:vAlign w:val="center"/>
          </w:tcPr>
          <w:p w14:paraId="60FB86C6" w14:textId="77777777" w:rsidR="00183ECB" w:rsidRPr="00E00ADB" w:rsidRDefault="00183ECB" w:rsidP="00AB0D3D">
            <w:pPr>
              <w:jc w:val="center"/>
              <w:rPr>
                <w:i/>
                <w:szCs w:val="24"/>
              </w:rPr>
            </w:pPr>
            <w:r w:rsidRPr="00E00ADB">
              <w:rPr>
                <w:i/>
                <w:szCs w:val="24"/>
              </w:rPr>
              <w:t>Срок на договора</w:t>
            </w:r>
          </w:p>
        </w:tc>
        <w:tc>
          <w:tcPr>
            <w:tcW w:w="1843" w:type="dxa"/>
            <w:shd w:val="clear" w:color="auto" w:fill="E5B8B7" w:themeFill="accent2" w:themeFillTint="66"/>
            <w:vAlign w:val="center"/>
          </w:tcPr>
          <w:p w14:paraId="2C6E3964" w14:textId="77777777" w:rsidR="00183ECB" w:rsidRPr="00E00ADB" w:rsidRDefault="00183ECB" w:rsidP="00AB0D3D">
            <w:pPr>
              <w:jc w:val="center"/>
              <w:rPr>
                <w:i/>
                <w:szCs w:val="24"/>
              </w:rPr>
            </w:pPr>
            <w:r w:rsidRPr="00E00ADB">
              <w:rPr>
                <w:i/>
                <w:szCs w:val="24"/>
              </w:rPr>
              <w:t>Стойност на поръчката в лв.</w:t>
            </w:r>
          </w:p>
        </w:tc>
      </w:tr>
      <w:tr w:rsidR="0062584B" w:rsidRPr="00E00ADB" w14:paraId="2B80A5A8" w14:textId="77777777" w:rsidTr="00DB4B29">
        <w:tc>
          <w:tcPr>
            <w:tcW w:w="14317" w:type="dxa"/>
            <w:gridSpan w:val="4"/>
            <w:shd w:val="clear" w:color="auto" w:fill="E5B8B7" w:themeFill="accent2" w:themeFillTint="66"/>
            <w:vAlign w:val="center"/>
          </w:tcPr>
          <w:p w14:paraId="5C2FA959" w14:textId="77777777" w:rsidR="0062584B" w:rsidRPr="00E00ADB" w:rsidRDefault="0062584B" w:rsidP="0062584B">
            <w:pPr>
              <w:jc w:val="center"/>
              <w:rPr>
                <w:i/>
                <w:szCs w:val="24"/>
              </w:rPr>
            </w:pPr>
            <w:r w:rsidRPr="00E00ADB">
              <w:rPr>
                <w:i/>
                <w:szCs w:val="24"/>
              </w:rPr>
              <w:t xml:space="preserve">Физически лица </w:t>
            </w:r>
          </w:p>
        </w:tc>
      </w:tr>
      <w:tr w:rsidR="00183ECB" w:rsidRPr="003B4842" w14:paraId="5A73AA5E" w14:textId="77777777" w:rsidTr="00DB4B29">
        <w:trPr>
          <w:trHeight w:val="455"/>
        </w:trPr>
        <w:tc>
          <w:tcPr>
            <w:tcW w:w="2552" w:type="dxa"/>
            <w:shd w:val="clear" w:color="auto" w:fill="auto"/>
            <w:vAlign w:val="center"/>
          </w:tcPr>
          <w:p w14:paraId="015FEE35" w14:textId="77777777" w:rsidR="00183ECB" w:rsidRPr="00E06DAC" w:rsidRDefault="007514D4" w:rsidP="00D2433B">
            <w:pPr>
              <w:rPr>
                <w:szCs w:val="24"/>
              </w:rPr>
            </w:pPr>
            <w:r w:rsidRPr="00E06DAC">
              <w:rPr>
                <w:szCs w:val="24"/>
              </w:rPr>
              <w:t>Габриела Маринова Симеонова</w:t>
            </w:r>
          </w:p>
        </w:tc>
        <w:tc>
          <w:tcPr>
            <w:tcW w:w="7087" w:type="dxa"/>
            <w:shd w:val="clear" w:color="auto" w:fill="auto"/>
          </w:tcPr>
          <w:p w14:paraId="5842285E" w14:textId="77777777" w:rsidR="00183ECB" w:rsidRPr="00DB4B29" w:rsidRDefault="00F66060" w:rsidP="00DB4B29">
            <w:pPr>
              <w:jc w:val="both"/>
              <w:rPr>
                <w:szCs w:val="24"/>
              </w:rPr>
            </w:pPr>
            <w:r w:rsidRPr="00DB4B29">
              <w:rPr>
                <w:szCs w:val="24"/>
              </w:rPr>
              <w:t>Участие в работата на Комисията за подбор на проектни предложения (КППП</w:t>
            </w:r>
            <w:r w:rsidR="00DB4B29">
              <w:rPr>
                <w:szCs w:val="24"/>
              </w:rPr>
              <w:t xml:space="preserve"> </w:t>
            </w:r>
            <w:r w:rsidRPr="00DB4B29">
              <w:rPr>
                <w:szCs w:val="24"/>
              </w:rPr>
              <w:t xml:space="preserve">)по процедури за предоставяне на </w:t>
            </w:r>
            <w:r w:rsidR="00DB4B29">
              <w:rPr>
                <w:szCs w:val="24"/>
              </w:rPr>
              <w:t xml:space="preserve">БФП </w:t>
            </w:r>
            <w:r w:rsidRPr="00DB4B29">
              <w:rPr>
                <w:szCs w:val="24"/>
              </w:rPr>
              <w:t xml:space="preserve"> по мерки от СВОМР на МИГ Исперих, в качеството си на: председател или секретар, или член на КППП </w:t>
            </w:r>
          </w:p>
        </w:tc>
        <w:tc>
          <w:tcPr>
            <w:tcW w:w="2835" w:type="dxa"/>
            <w:vAlign w:val="center"/>
          </w:tcPr>
          <w:p w14:paraId="7D137211" w14:textId="77777777" w:rsidR="00183ECB" w:rsidRPr="00DB4B29" w:rsidRDefault="008F7E1B" w:rsidP="005F1FB4">
            <w:pPr>
              <w:rPr>
                <w:szCs w:val="24"/>
              </w:rPr>
            </w:pPr>
            <w:r w:rsidRPr="00DB4B29">
              <w:rPr>
                <w:szCs w:val="24"/>
              </w:rPr>
              <w:t>29.03.2018г.-30.12.202</w:t>
            </w:r>
            <w:r w:rsidR="005F1FB4">
              <w:rPr>
                <w:szCs w:val="24"/>
              </w:rPr>
              <w:t>2</w:t>
            </w:r>
            <w:r w:rsidRPr="00DB4B29">
              <w:rPr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6E0BEC43" w14:textId="77797490" w:rsidR="00183ECB" w:rsidRPr="00C25C05" w:rsidRDefault="009A383D" w:rsidP="009A383D">
            <w:pPr>
              <w:jc w:val="center"/>
              <w:rPr>
                <w:szCs w:val="24"/>
                <w:highlight w:val="yellow"/>
              </w:rPr>
            </w:pPr>
            <w:r w:rsidRPr="009A383D">
              <w:rPr>
                <w:szCs w:val="24"/>
              </w:rPr>
              <w:t>1538,50</w:t>
            </w:r>
            <w:r w:rsidRPr="009A383D">
              <w:rPr>
                <w:szCs w:val="24"/>
              </w:rPr>
              <w:t xml:space="preserve"> </w:t>
            </w:r>
            <w:r w:rsidR="008F7E1B" w:rsidRPr="009A383D">
              <w:rPr>
                <w:szCs w:val="24"/>
              </w:rPr>
              <w:t>лв</w:t>
            </w:r>
            <w:r w:rsidR="00E3489A" w:rsidRPr="009A383D">
              <w:rPr>
                <w:szCs w:val="24"/>
              </w:rPr>
              <w:t>.</w:t>
            </w:r>
            <w:r w:rsidR="00F85C0B" w:rsidRPr="009A383D">
              <w:rPr>
                <w:szCs w:val="24"/>
              </w:rPr>
              <w:t xml:space="preserve"> </w:t>
            </w:r>
          </w:p>
        </w:tc>
      </w:tr>
      <w:tr w:rsidR="00150A6D" w:rsidRPr="003B4842" w14:paraId="7E9564B9" w14:textId="77777777" w:rsidTr="00DB4B29">
        <w:trPr>
          <w:trHeight w:val="455"/>
        </w:trPr>
        <w:tc>
          <w:tcPr>
            <w:tcW w:w="2552" w:type="dxa"/>
            <w:shd w:val="clear" w:color="auto" w:fill="auto"/>
            <w:vAlign w:val="center"/>
          </w:tcPr>
          <w:p w14:paraId="225BC4DF" w14:textId="77777777" w:rsidR="00150A6D" w:rsidRPr="00E06DAC" w:rsidRDefault="00CF54C0" w:rsidP="00D2433B">
            <w:pPr>
              <w:rPr>
                <w:szCs w:val="24"/>
              </w:rPr>
            </w:pPr>
            <w:r w:rsidRPr="00E06DAC">
              <w:rPr>
                <w:szCs w:val="24"/>
              </w:rPr>
              <w:t xml:space="preserve">Моазес Джевдет Мехмед </w:t>
            </w:r>
          </w:p>
        </w:tc>
        <w:tc>
          <w:tcPr>
            <w:tcW w:w="7087" w:type="dxa"/>
            <w:shd w:val="clear" w:color="auto" w:fill="auto"/>
          </w:tcPr>
          <w:p w14:paraId="359C67FE" w14:textId="77777777" w:rsidR="00150A6D" w:rsidRPr="00DB4B29" w:rsidRDefault="00150A6D" w:rsidP="00DB4B29">
            <w:pPr>
              <w:jc w:val="both"/>
              <w:rPr>
                <w:szCs w:val="24"/>
              </w:rPr>
            </w:pPr>
            <w:r w:rsidRPr="00DB4B29">
              <w:rPr>
                <w:szCs w:val="24"/>
              </w:rPr>
              <w:t xml:space="preserve">Участие като член в работата на Комисията за подбор на  проектни предложения (КППП)  по процедури за предоставяне на </w:t>
            </w:r>
            <w:r w:rsidR="00DB4B29">
              <w:rPr>
                <w:szCs w:val="24"/>
              </w:rPr>
              <w:t xml:space="preserve">БФП </w:t>
            </w:r>
            <w:r w:rsidRPr="00DB4B29">
              <w:rPr>
                <w:szCs w:val="24"/>
              </w:rPr>
              <w:t xml:space="preserve"> по мерки от  СВОМР на МИГ Исперих, в качеството си на външен експерт оценител.</w:t>
            </w:r>
          </w:p>
        </w:tc>
        <w:tc>
          <w:tcPr>
            <w:tcW w:w="2835" w:type="dxa"/>
            <w:vAlign w:val="center"/>
          </w:tcPr>
          <w:p w14:paraId="4C4E51F7" w14:textId="77777777" w:rsidR="00150A6D" w:rsidRPr="00DB4B29" w:rsidRDefault="00150A6D" w:rsidP="005F1FB4">
            <w:pPr>
              <w:rPr>
                <w:szCs w:val="24"/>
              </w:rPr>
            </w:pPr>
            <w:r w:rsidRPr="00DB4B29">
              <w:rPr>
                <w:szCs w:val="24"/>
                <w:lang w:val="en-US"/>
              </w:rPr>
              <w:t>11.09.2018</w:t>
            </w:r>
            <w:r w:rsidRPr="00DB4B29">
              <w:rPr>
                <w:szCs w:val="24"/>
              </w:rPr>
              <w:t>г.- 30.12.202</w:t>
            </w:r>
            <w:r w:rsidR="005F1FB4">
              <w:rPr>
                <w:szCs w:val="24"/>
              </w:rPr>
              <w:t>2</w:t>
            </w:r>
            <w:r w:rsidRPr="00DB4B29">
              <w:rPr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73AB50A3" w14:textId="43BB1EF6" w:rsidR="00150A6D" w:rsidRPr="003D2FF4" w:rsidRDefault="003D2FF4" w:rsidP="003D2FF4">
            <w:pPr>
              <w:jc w:val="center"/>
              <w:rPr>
                <w:szCs w:val="24"/>
              </w:rPr>
            </w:pPr>
            <w:r w:rsidRPr="003D2FF4">
              <w:rPr>
                <w:szCs w:val="24"/>
              </w:rPr>
              <w:t>328,20</w:t>
            </w:r>
            <w:r w:rsidRPr="003D2FF4">
              <w:rPr>
                <w:szCs w:val="24"/>
              </w:rPr>
              <w:t xml:space="preserve"> </w:t>
            </w:r>
            <w:r w:rsidR="00150A6D" w:rsidRPr="003D2FF4">
              <w:rPr>
                <w:szCs w:val="24"/>
              </w:rPr>
              <w:t>лв.</w:t>
            </w:r>
          </w:p>
          <w:p w14:paraId="0E416A3D" w14:textId="77777777" w:rsidR="00150A6D" w:rsidRPr="00C25C05" w:rsidRDefault="00150A6D" w:rsidP="007C5EF5">
            <w:pPr>
              <w:jc w:val="center"/>
              <w:rPr>
                <w:szCs w:val="24"/>
                <w:highlight w:val="yellow"/>
              </w:rPr>
            </w:pPr>
          </w:p>
        </w:tc>
      </w:tr>
      <w:tr w:rsidR="00DB4B29" w:rsidRPr="003B4842" w14:paraId="35365349" w14:textId="77777777" w:rsidTr="00DB4B29">
        <w:trPr>
          <w:trHeight w:val="455"/>
        </w:trPr>
        <w:tc>
          <w:tcPr>
            <w:tcW w:w="2552" w:type="dxa"/>
            <w:shd w:val="clear" w:color="auto" w:fill="auto"/>
            <w:vAlign w:val="center"/>
          </w:tcPr>
          <w:p w14:paraId="444600BF" w14:textId="77777777" w:rsidR="00DB4B29" w:rsidRPr="00E06DAC" w:rsidRDefault="00DB4B29" w:rsidP="00A40370">
            <w:pPr>
              <w:rPr>
                <w:szCs w:val="24"/>
              </w:rPr>
            </w:pPr>
            <w:r w:rsidRPr="00E06DAC">
              <w:rPr>
                <w:szCs w:val="24"/>
              </w:rPr>
              <w:t>Мария Влайкова Джамбазова</w:t>
            </w:r>
          </w:p>
          <w:p w14:paraId="4C977CD2" w14:textId="77777777" w:rsidR="00DB4B29" w:rsidRPr="00E06DAC" w:rsidRDefault="00DB4B29" w:rsidP="00150A6D">
            <w:pPr>
              <w:rPr>
                <w:szCs w:val="24"/>
              </w:rPr>
            </w:pPr>
          </w:p>
        </w:tc>
        <w:tc>
          <w:tcPr>
            <w:tcW w:w="7087" w:type="dxa"/>
            <w:shd w:val="clear" w:color="auto" w:fill="auto"/>
          </w:tcPr>
          <w:p w14:paraId="6A9C7188" w14:textId="77777777" w:rsidR="00DB4B29" w:rsidRPr="00DB4B29" w:rsidRDefault="00DB4B29" w:rsidP="00DB4B29">
            <w:pPr>
              <w:jc w:val="both"/>
              <w:rPr>
                <w:szCs w:val="24"/>
              </w:rPr>
            </w:pPr>
            <w:r w:rsidRPr="00DB4B29">
              <w:rPr>
                <w:szCs w:val="24"/>
              </w:rPr>
              <w:t xml:space="preserve">Участие като член в работата на Комисията за подбор на  проектни предложения (КППП)  по процедури за предоставяне на </w:t>
            </w:r>
            <w:r>
              <w:rPr>
                <w:szCs w:val="24"/>
              </w:rPr>
              <w:t xml:space="preserve">БФП </w:t>
            </w:r>
            <w:r w:rsidRPr="00DB4B29">
              <w:rPr>
                <w:szCs w:val="24"/>
              </w:rPr>
              <w:t xml:space="preserve"> по мерки от  СВОМР на МИГ Исперих, в качеството си на външен експерт оценител.</w:t>
            </w:r>
          </w:p>
        </w:tc>
        <w:tc>
          <w:tcPr>
            <w:tcW w:w="2835" w:type="dxa"/>
            <w:vAlign w:val="center"/>
          </w:tcPr>
          <w:p w14:paraId="0EBC682B" w14:textId="77777777" w:rsidR="00DB4B29" w:rsidRPr="00DB4B29" w:rsidRDefault="00DB4B29" w:rsidP="005F1FB4">
            <w:pPr>
              <w:rPr>
                <w:szCs w:val="24"/>
              </w:rPr>
            </w:pPr>
            <w:r w:rsidRPr="00DB4B29">
              <w:rPr>
                <w:szCs w:val="24"/>
              </w:rPr>
              <w:t>29.03.2018 г.-30.12.202</w:t>
            </w:r>
            <w:r w:rsidR="005F1FB4">
              <w:rPr>
                <w:szCs w:val="24"/>
              </w:rPr>
              <w:t>2</w:t>
            </w:r>
            <w:r w:rsidRPr="00DB4B29">
              <w:rPr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6CF4F377" w14:textId="0268D320" w:rsidR="00DB4B29" w:rsidRPr="003D2FF4" w:rsidRDefault="003D2FF4" w:rsidP="003D2FF4">
            <w:pPr>
              <w:jc w:val="center"/>
              <w:rPr>
                <w:szCs w:val="24"/>
              </w:rPr>
            </w:pPr>
            <w:r w:rsidRPr="003D2FF4">
              <w:rPr>
                <w:szCs w:val="24"/>
              </w:rPr>
              <w:t>1332,00</w:t>
            </w:r>
            <w:r>
              <w:rPr>
                <w:szCs w:val="24"/>
              </w:rPr>
              <w:t xml:space="preserve"> </w:t>
            </w:r>
            <w:r w:rsidR="00DB4B29" w:rsidRPr="003D2FF4">
              <w:rPr>
                <w:szCs w:val="24"/>
              </w:rPr>
              <w:t>лв.</w:t>
            </w:r>
          </w:p>
          <w:p w14:paraId="0C2CFEC4" w14:textId="77777777" w:rsidR="00DB4B29" w:rsidRPr="00C25C05" w:rsidRDefault="00DB4B29" w:rsidP="00150A6D">
            <w:pPr>
              <w:jc w:val="center"/>
              <w:rPr>
                <w:szCs w:val="24"/>
                <w:highlight w:val="yellow"/>
              </w:rPr>
            </w:pPr>
          </w:p>
        </w:tc>
      </w:tr>
      <w:tr w:rsidR="00DB4B29" w:rsidRPr="003B4842" w14:paraId="0E96AA26" w14:textId="77777777" w:rsidTr="00DB4B29">
        <w:trPr>
          <w:trHeight w:val="455"/>
        </w:trPr>
        <w:tc>
          <w:tcPr>
            <w:tcW w:w="2552" w:type="dxa"/>
            <w:shd w:val="clear" w:color="auto" w:fill="auto"/>
            <w:vAlign w:val="center"/>
          </w:tcPr>
          <w:p w14:paraId="0025E633" w14:textId="77777777" w:rsidR="00DB4B29" w:rsidRPr="00E06DAC" w:rsidRDefault="00DB4B29" w:rsidP="00A40370">
            <w:pPr>
              <w:rPr>
                <w:szCs w:val="24"/>
              </w:rPr>
            </w:pPr>
            <w:r w:rsidRPr="00E06DAC">
              <w:rPr>
                <w:szCs w:val="24"/>
              </w:rPr>
              <w:t>Магдалена Аспарухова Радева</w:t>
            </w:r>
          </w:p>
          <w:p w14:paraId="48FCDB5D" w14:textId="77777777" w:rsidR="00DB4B29" w:rsidRPr="00E06DAC" w:rsidRDefault="00DB4B29" w:rsidP="00150A6D">
            <w:pPr>
              <w:rPr>
                <w:szCs w:val="24"/>
              </w:rPr>
            </w:pPr>
          </w:p>
        </w:tc>
        <w:tc>
          <w:tcPr>
            <w:tcW w:w="7087" w:type="dxa"/>
            <w:shd w:val="clear" w:color="auto" w:fill="auto"/>
          </w:tcPr>
          <w:p w14:paraId="27785867" w14:textId="77777777" w:rsidR="00DB4B29" w:rsidRPr="00DB4B29" w:rsidRDefault="00DB4B29" w:rsidP="00DB4B29">
            <w:pPr>
              <w:jc w:val="both"/>
              <w:rPr>
                <w:szCs w:val="24"/>
              </w:rPr>
            </w:pPr>
            <w:r w:rsidRPr="00DB4B29">
              <w:rPr>
                <w:szCs w:val="24"/>
              </w:rPr>
              <w:t xml:space="preserve">Участие като член в работата на Комисията за подбор на  проектни предложения (КППП)  по процедури за предоставяне на </w:t>
            </w:r>
            <w:r>
              <w:rPr>
                <w:szCs w:val="24"/>
              </w:rPr>
              <w:t xml:space="preserve">БФП </w:t>
            </w:r>
            <w:r w:rsidRPr="00DB4B29">
              <w:rPr>
                <w:szCs w:val="24"/>
              </w:rPr>
              <w:t xml:space="preserve"> по мерки от  СВОМР на МИГ Исперих, в качеството си на външен експерт оценител.</w:t>
            </w:r>
          </w:p>
        </w:tc>
        <w:tc>
          <w:tcPr>
            <w:tcW w:w="2835" w:type="dxa"/>
            <w:vAlign w:val="center"/>
          </w:tcPr>
          <w:p w14:paraId="4EE43292" w14:textId="77777777" w:rsidR="00DB4B29" w:rsidRPr="00DB4B29" w:rsidRDefault="00DB4B29" w:rsidP="005F1FB4">
            <w:pPr>
              <w:rPr>
                <w:szCs w:val="24"/>
              </w:rPr>
            </w:pPr>
            <w:r w:rsidRPr="00DB4B29">
              <w:rPr>
                <w:szCs w:val="24"/>
              </w:rPr>
              <w:t>16.07.2020 г.-30.12.202</w:t>
            </w:r>
            <w:r w:rsidR="005F1FB4">
              <w:rPr>
                <w:szCs w:val="24"/>
              </w:rPr>
              <w:t>2</w:t>
            </w:r>
            <w:r w:rsidRPr="00DB4B29">
              <w:rPr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2374EC00" w14:textId="2863613B" w:rsidR="00DB4B29" w:rsidRPr="009A383D" w:rsidRDefault="009A383D" w:rsidP="009A383D">
            <w:pPr>
              <w:jc w:val="center"/>
              <w:rPr>
                <w:szCs w:val="24"/>
              </w:rPr>
            </w:pPr>
            <w:r w:rsidRPr="009A383D">
              <w:rPr>
                <w:szCs w:val="24"/>
              </w:rPr>
              <w:t>1753,00</w:t>
            </w:r>
            <w:r w:rsidRPr="009A383D">
              <w:rPr>
                <w:szCs w:val="24"/>
              </w:rPr>
              <w:t xml:space="preserve"> </w:t>
            </w:r>
            <w:r w:rsidR="00DB4B29" w:rsidRPr="009A383D">
              <w:rPr>
                <w:szCs w:val="24"/>
              </w:rPr>
              <w:t>лв.</w:t>
            </w:r>
          </w:p>
          <w:p w14:paraId="578E7120" w14:textId="77777777" w:rsidR="00DB4B29" w:rsidRPr="00C25C05" w:rsidRDefault="00DB4B29" w:rsidP="00150A6D">
            <w:pPr>
              <w:jc w:val="center"/>
              <w:rPr>
                <w:szCs w:val="24"/>
                <w:highlight w:val="yellow"/>
              </w:rPr>
            </w:pPr>
          </w:p>
        </w:tc>
      </w:tr>
      <w:tr w:rsidR="00A4067C" w:rsidRPr="003B4842" w14:paraId="29798E8F" w14:textId="77777777" w:rsidTr="00DB4B29">
        <w:trPr>
          <w:trHeight w:val="565"/>
        </w:trPr>
        <w:tc>
          <w:tcPr>
            <w:tcW w:w="2552" w:type="dxa"/>
            <w:shd w:val="clear" w:color="auto" w:fill="auto"/>
            <w:vAlign w:val="center"/>
          </w:tcPr>
          <w:p w14:paraId="450A3F42" w14:textId="77777777" w:rsidR="00A4067C" w:rsidRPr="00E06DAC" w:rsidRDefault="00A4067C" w:rsidP="00D2433B">
            <w:pPr>
              <w:rPr>
                <w:szCs w:val="24"/>
              </w:rPr>
            </w:pPr>
            <w:r w:rsidRPr="00E06DAC">
              <w:rPr>
                <w:szCs w:val="24"/>
              </w:rPr>
              <w:t>Диана Неделчева Бебенова-Николова</w:t>
            </w:r>
          </w:p>
        </w:tc>
        <w:tc>
          <w:tcPr>
            <w:tcW w:w="7087" w:type="dxa"/>
            <w:shd w:val="clear" w:color="auto" w:fill="auto"/>
          </w:tcPr>
          <w:p w14:paraId="35299D72" w14:textId="77777777" w:rsidR="00A4067C" w:rsidRPr="00DB4B29" w:rsidRDefault="00A4067C">
            <w:pPr>
              <w:rPr>
                <w:szCs w:val="24"/>
              </w:rPr>
            </w:pPr>
            <w:r w:rsidRPr="00DB4B29">
              <w:rPr>
                <w:szCs w:val="24"/>
              </w:rPr>
              <w:t>Участие като член в работата на Комисията за подбор на  проектни предложения (КППП)  по процедури за предоставяне на безвъзмездна финансова помощ по мерки от  СВОМР на МИГ Исперих, в качеството си на външен експерт оценител.</w:t>
            </w:r>
          </w:p>
        </w:tc>
        <w:tc>
          <w:tcPr>
            <w:tcW w:w="2835" w:type="dxa"/>
            <w:vAlign w:val="center"/>
          </w:tcPr>
          <w:p w14:paraId="1889E96C" w14:textId="77777777" w:rsidR="00A4067C" w:rsidRPr="00DB4B29" w:rsidRDefault="00A4067C" w:rsidP="005F1FB4">
            <w:pPr>
              <w:rPr>
                <w:szCs w:val="24"/>
              </w:rPr>
            </w:pPr>
            <w:r w:rsidRPr="00DB4B29">
              <w:rPr>
                <w:rFonts w:eastAsia="Calibri"/>
                <w:szCs w:val="24"/>
                <w:lang w:val="en-US"/>
              </w:rPr>
              <w:t>23</w:t>
            </w:r>
            <w:r w:rsidRPr="00DB4B29">
              <w:rPr>
                <w:rFonts w:eastAsia="Calibri"/>
                <w:szCs w:val="24"/>
              </w:rPr>
              <w:t>.04.2019г</w:t>
            </w:r>
            <w:r w:rsidR="00427E38" w:rsidRPr="00DB4B29">
              <w:rPr>
                <w:szCs w:val="24"/>
              </w:rPr>
              <w:t>.-30.12.202</w:t>
            </w:r>
            <w:r w:rsidR="005F1FB4">
              <w:rPr>
                <w:szCs w:val="24"/>
              </w:rPr>
              <w:t>2</w:t>
            </w:r>
            <w:r w:rsidR="00427E38" w:rsidRPr="00DB4B29">
              <w:rPr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7DCC80E3" w14:textId="6FAE53DB" w:rsidR="00A4067C" w:rsidRPr="003D2FF4" w:rsidRDefault="003D2FF4" w:rsidP="003D2FF4">
            <w:pPr>
              <w:jc w:val="center"/>
              <w:rPr>
                <w:szCs w:val="24"/>
              </w:rPr>
            </w:pPr>
            <w:r w:rsidRPr="003D2FF4">
              <w:rPr>
                <w:szCs w:val="24"/>
              </w:rPr>
              <w:t>230,59</w:t>
            </w:r>
            <w:r w:rsidRPr="003D2FF4">
              <w:rPr>
                <w:szCs w:val="24"/>
              </w:rPr>
              <w:t xml:space="preserve"> </w:t>
            </w:r>
            <w:r w:rsidR="00427E38" w:rsidRPr="003D2FF4">
              <w:rPr>
                <w:szCs w:val="24"/>
              </w:rPr>
              <w:t>лв.</w:t>
            </w:r>
          </w:p>
        </w:tc>
      </w:tr>
      <w:tr w:rsidR="003D2FF4" w:rsidRPr="003B4842" w14:paraId="737D6D96" w14:textId="77777777" w:rsidTr="00DB4B29">
        <w:trPr>
          <w:trHeight w:val="565"/>
        </w:trPr>
        <w:tc>
          <w:tcPr>
            <w:tcW w:w="2552" w:type="dxa"/>
            <w:shd w:val="clear" w:color="auto" w:fill="auto"/>
            <w:vAlign w:val="center"/>
          </w:tcPr>
          <w:p w14:paraId="48615CD2" w14:textId="2B89027E" w:rsidR="003D2FF4" w:rsidRPr="003D2FF4" w:rsidRDefault="003D2FF4" w:rsidP="003D2FF4">
            <w:pPr>
              <w:rPr>
                <w:szCs w:val="24"/>
              </w:rPr>
            </w:pPr>
            <w:r w:rsidRPr="003D2FF4">
              <w:rPr>
                <w:szCs w:val="24"/>
              </w:rPr>
              <w:t xml:space="preserve">Слава Тодорова </w:t>
            </w:r>
            <w:proofErr w:type="spellStart"/>
            <w:r w:rsidRPr="003D2FF4">
              <w:rPr>
                <w:szCs w:val="24"/>
              </w:rPr>
              <w:t>Бахчеванска</w:t>
            </w:r>
            <w:proofErr w:type="spellEnd"/>
            <w:r w:rsidRPr="003D2FF4">
              <w:rPr>
                <w:szCs w:val="24"/>
              </w:rPr>
              <w:t xml:space="preserve"> </w:t>
            </w:r>
          </w:p>
          <w:p w14:paraId="5EC9E2ED" w14:textId="77777777" w:rsidR="003D2FF4" w:rsidRPr="00E06DAC" w:rsidRDefault="003D2FF4" w:rsidP="00D2433B">
            <w:pPr>
              <w:rPr>
                <w:szCs w:val="24"/>
              </w:rPr>
            </w:pPr>
          </w:p>
        </w:tc>
        <w:tc>
          <w:tcPr>
            <w:tcW w:w="7087" w:type="dxa"/>
            <w:shd w:val="clear" w:color="auto" w:fill="auto"/>
          </w:tcPr>
          <w:p w14:paraId="02138AE6" w14:textId="7BA29A6C" w:rsidR="003D2FF4" w:rsidRPr="00DB4B29" w:rsidRDefault="003D2FF4">
            <w:pPr>
              <w:rPr>
                <w:szCs w:val="24"/>
              </w:rPr>
            </w:pPr>
            <w:r w:rsidRPr="00DB4B29">
              <w:rPr>
                <w:szCs w:val="24"/>
              </w:rPr>
              <w:t>Участие като член в работата на Комисията за подбор на  проектни предложения (КППП)  по процедури за предоставяне на безвъзмездна финансова помощ по мерки от  СВОМР на МИГ Исперих, в качеството си на външен експерт оценител.</w:t>
            </w:r>
          </w:p>
        </w:tc>
        <w:tc>
          <w:tcPr>
            <w:tcW w:w="2835" w:type="dxa"/>
            <w:vAlign w:val="center"/>
          </w:tcPr>
          <w:p w14:paraId="66FF5A23" w14:textId="00F26D90" w:rsidR="003D2FF4" w:rsidRPr="003D2FF4" w:rsidRDefault="003D2FF4" w:rsidP="003D2FF4">
            <w:pPr>
              <w:rPr>
                <w:szCs w:val="24"/>
              </w:rPr>
            </w:pPr>
            <w:r w:rsidRPr="003D2FF4">
              <w:rPr>
                <w:szCs w:val="24"/>
              </w:rPr>
              <w:t>26.03.2019</w:t>
            </w:r>
            <w:r>
              <w:rPr>
                <w:szCs w:val="24"/>
              </w:rPr>
              <w:t>г</w:t>
            </w:r>
            <w:r w:rsidRPr="00DB4B29">
              <w:rPr>
                <w:szCs w:val="24"/>
              </w:rPr>
              <w:t>.-30.12.202</w:t>
            </w:r>
            <w:r>
              <w:rPr>
                <w:szCs w:val="24"/>
              </w:rPr>
              <w:t>2</w:t>
            </w:r>
            <w:r w:rsidRPr="00DB4B29">
              <w:rPr>
                <w:szCs w:val="24"/>
              </w:rPr>
              <w:t>г.</w:t>
            </w:r>
          </w:p>
          <w:p w14:paraId="42C44324" w14:textId="77777777" w:rsidR="003D2FF4" w:rsidRPr="003D2FF4" w:rsidRDefault="003D2FF4" w:rsidP="005F1FB4">
            <w:pPr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CC7FD73" w14:textId="076EA09E" w:rsidR="003D2FF4" w:rsidRPr="003D2FF4" w:rsidRDefault="003D2FF4" w:rsidP="003D2FF4">
            <w:pPr>
              <w:jc w:val="center"/>
              <w:rPr>
                <w:szCs w:val="24"/>
              </w:rPr>
            </w:pPr>
            <w:r w:rsidRPr="003D2FF4">
              <w:rPr>
                <w:szCs w:val="24"/>
              </w:rPr>
              <w:t>179,00</w:t>
            </w:r>
            <w:r w:rsidRPr="003D2FF4">
              <w:rPr>
                <w:szCs w:val="24"/>
              </w:rPr>
              <w:t xml:space="preserve"> лв.</w:t>
            </w:r>
          </w:p>
          <w:p w14:paraId="7E508EA6" w14:textId="77777777" w:rsidR="003D2FF4" w:rsidRPr="003D2FF4" w:rsidRDefault="003D2FF4" w:rsidP="003D2FF4">
            <w:pPr>
              <w:jc w:val="center"/>
              <w:rPr>
                <w:szCs w:val="24"/>
              </w:rPr>
            </w:pPr>
          </w:p>
        </w:tc>
      </w:tr>
      <w:tr w:rsidR="003D2FF4" w:rsidRPr="003B4842" w14:paraId="7955945A" w14:textId="77777777" w:rsidTr="00DB4B29">
        <w:trPr>
          <w:trHeight w:val="565"/>
        </w:trPr>
        <w:tc>
          <w:tcPr>
            <w:tcW w:w="2552" w:type="dxa"/>
            <w:shd w:val="clear" w:color="auto" w:fill="auto"/>
            <w:vAlign w:val="center"/>
          </w:tcPr>
          <w:p w14:paraId="6ADC5D32" w14:textId="654EE74B" w:rsidR="003D2FF4" w:rsidRPr="003D2FF4" w:rsidRDefault="003D2FF4" w:rsidP="003D2FF4">
            <w:pPr>
              <w:rPr>
                <w:szCs w:val="24"/>
              </w:rPr>
            </w:pPr>
            <w:r w:rsidRPr="003D2FF4">
              <w:rPr>
                <w:szCs w:val="24"/>
              </w:rPr>
              <w:t xml:space="preserve">Соня Маринова </w:t>
            </w:r>
            <w:proofErr w:type="spellStart"/>
            <w:r w:rsidRPr="003D2FF4">
              <w:rPr>
                <w:szCs w:val="24"/>
              </w:rPr>
              <w:t>Обущарова</w:t>
            </w:r>
            <w:proofErr w:type="spellEnd"/>
            <w:r w:rsidRPr="003D2FF4">
              <w:rPr>
                <w:szCs w:val="24"/>
              </w:rPr>
              <w:t xml:space="preserve"> </w:t>
            </w:r>
          </w:p>
        </w:tc>
        <w:tc>
          <w:tcPr>
            <w:tcW w:w="7087" w:type="dxa"/>
            <w:shd w:val="clear" w:color="auto" w:fill="auto"/>
          </w:tcPr>
          <w:p w14:paraId="22F03948" w14:textId="4BFF30A6" w:rsidR="003D2FF4" w:rsidRPr="00DB4B29" w:rsidRDefault="003D2FF4" w:rsidP="003D2FF4">
            <w:pPr>
              <w:rPr>
                <w:szCs w:val="24"/>
              </w:rPr>
            </w:pPr>
            <w:r w:rsidRPr="00DB4B29">
              <w:rPr>
                <w:szCs w:val="24"/>
              </w:rPr>
              <w:t>Участие като член в работата на Комисията за подбор на  проектни предложения (КППП)  по процедури за предоставяне на безвъзмездна финансова помощ по мерки от  СВОМР на МИГ Исперих, в качеството си на външен експерт оценител.</w:t>
            </w:r>
          </w:p>
        </w:tc>
        <w:tc>
          <w:tcPr>
            <w:tcW w:w="2835" w:type="dxa"/>
            <w:vAlign w:val="center"/>
          </w:tcPr>
          <w:p w14:paraId="74D24B35" w14:textId="6EB0EB30" w:rsidR="003D2FF4" w:rsidRPr="003D2FF4" w:rsidRDefault="003D2FF4" w:rsidP="003D2FF4">
            <w:pPr>
              <w:rPr>
                <w:szCs w:val="24"/>
              </w:rPr>
            </w:pPr>
            <w:r w:rsidRPr="003D2FF4">
              <w:rPr>
                <w:szCs w:val="24"/>
              </w:rPr>
              <w:t>10.10.2019г.</w:t>
            </w:r>
            <w:r w:rsidRPr="003D2FF4">
              <w:rPr>
                <w:szCs w:val="24"/>
              </w:rPr>
              <w:t>-30.12.2022г.</w:t>
            </w:r>
          </w:p>
        </w:tc>
        <w:tc>
          <w:tcPr>
            <w:tcW w:w="1843" w:type="dxa"/>
            <w:vAlign w:val="center"/>
          </w:tcPr>
          <w:p w14:paraId="429C181B" w14:textId="50A92AAB" w:rsidR="003D2FF4" w:rsidRPr="003D2FF4" w:rsidRDefault="003D2FF4" w:rsidP="003D2FF4">
            <w:pPr>
              <w:jc w:val="center"/>
              <w:rPr>
                <w:szCs w:val="24"/>
              </w:rPr>
            </w:pPr>
            <w:r w:rsidRPr="003D2FF4">
              <w:rPr>
                <w:szCs w:val="24"/>
              </w:rPr>
              <w:t>100,00 лв.</w:t>
            </w:r>
          </w:p>
        </w:tc>
      </w:tr>
      <w:tr w:rsidR="003D2FF4" w:rsidRPr="003B4842" w14:paraId="0C44633D" w14:textId="77777777" w:rsidTr="00DB4B29">
        <w:trPr>
          <w:trHeight w:val="565"/>
        </w:trPr>
        <w:tc>
          <w:tcPr>
            <w:tcW w:w="2552" w:type="dxa"/>
            <w:shd w:val="clear" w:color="auto" w:fill="auto"/>
            <w:vAlign w:val="center"/>
          </w:tcPr>
          <w:p w14:paraId="231357CF" w14:textId="7240C144" w:rsidR="003D2FF4" w:rsidRPr="003D2FF4" w:rsidRDefault="003D2FF4" w:rsidP="003D2FF4">
            <w:pPr>
              <w:rPr>
                <w:szCs w:val="24"/>
              </w:rPr>
            </w:pPr>
            <w:r w:rsidRPr="003D2FF4">
              <w:rPr>
                <w:szCs w:val="24"/>
              </w:rPr>
              <w:t xml:space="preserve">Теодор Руменов Иванов </w:t>
            </w:r>
          </w:p>
        </w:tc>
        <w:tc>
          <w:tcPr>
            <w:tcW w:w="7087" w:type="dxa"/>
            <w:shd w:val="clear" w:color="auto" w:fill="auto"/>
          </w:tcPr>
          <w:p w14:paraId="381C7039" w14:textId="17FA27E6" w:rsidR="003D2FF4" w:rsidRPr="00DB4B29" w:rsidRDefault="003D2FF4" w:rsidP="003D2FF4">
            <w:pPr>
              <w:rPr>
                <w:szCs w:val="24"/>
              </w:rPr>
            </w:pPr>
            <w:r w:rsidRPr="00DB4B29">
              <w:rPr>
                <w:szCs w:val="24"/>
              </w:rPr>
              <w:t>Участие като член в работата на Комисията за подбор на  проектни предложения (КППП)  по процедури за предоставяне на безвъзмездна финансова помощ по мерки от  СВОМР на МИГ Исперих, в качеството си на външен експерт оценител.</w:t>
            </w:r>
          </w:p>
        </w:tc>
        <w:tc>
          <w:tcPr>
            <w:tcW w:w="2835" w:type="dxa"/>
            <w:vAlign w:val="center"/>
          </w:tcPr>
          <w:p w14:paraId="360A143F" w14:textId="280C0A3A" w:rsidR="003D2FF4" w:rsidRPr="003D2FF4" w:rsidRDefault="003D2FF4" w:rsidP="003D2FF4">
            <w:pPr>
              <w:rPr>
                <w:szCs w:val="24"/>
              </w:rPr>
            </w:pPr>
            <w:r w:rsidRPr="003D2FF4">
              <w:rPr>
                <w:szCs w:val="24"/>
              </w:rPr>
              <w:t>22.10.2019г.</w:t>
            </w:r>
            <w:r w:rsidRPr="003D2FF4">
              <w:rPr>
                <w:szCs w:val="24"/>
              </w:rPr>
              <w:t>-30.12.2022г.</w:t>
            </w:r>
          </w:p>
        </w:tc>
        <w:tc>
          <w:tcPr>
            <w:tcW w:w="1843" w:type="dxa"/>
            <w:vAlign w:val="center"/>
          </w:tcPr>
          <w:p w14:paraId="3BB7910D" w14:textId="4DCD49A7" w:rsidR="003D2FF4" w:rsidRPr="003D2FF4" w:rsidRDefault="003D2FF4" w:rsidP="003D2FF4">
            <w:pPr>
              <w:jc w:val="center"/>
              <w:rPr>
                <w:szCs w:val="24"/>
              </w:rPr>
            </w:pPr>
            <w:r w:rsidRPr="003D2FF4">
              <w:rPr>
                <w:szCs w:val="24"/>
              </w:rPr>
              <w:t>458,00 лв.</w:t>
            </w:r>
          </w:p>
        </w:tc>
      </w:tr>
      <w:tr w:rsidR="0062584B" w:rsidRPr="003B4842" w14:paraId="4C166F93" w14:textId="77777777" w:rsidTr="00DB4B29">
        <w:tc>
          <w:tcPr>
            <w:tcW w:w="14317" w:type="dxa"/>
            <w:gridSpan w:val="4"/>
            <w:shd w:val="clear" w:color="auto" w:fill="E5B8B7" w:themeFill="accent2" w:themeFillTint="66"/>
          </w:tcPr>
          <w:p w14:paraId="375ED4CC" w14:textId="77777777" w:rsidR="0062584B" w:rsidRPr="00DB4B29" w:rsidRDefault="0062584B" w:rsidP="00536209">
            <w:pPr>
              <w:jc w:val="center"/>
              <w:rPr>
                <w:szCs w:val="24"/>
              </w:rPr>
            </w:pPr>
            <w:r w:rsidRPr="00DB4B29">
              <w:rPr>
                <w:szCs w:val="24"/>
              </w:rPr>
              <w:t>Юридически лица</w:t>
            </w:r>
          </w:p>
        </w:tc>
      </w:tr>
      <w:tr w:rsidR="00183ECB" w:rsidRPr="003B4842" w14:paraId="2882BE97" w14:textId="77777777" w:rsidTr="00DB4B29">
        <w:tc>
          <w:tcPr>
            <w:tcW w:w="2552" w:type="dxa"/>
            <w:shd w:val="clear" w:color="auto" w:fill="auto"/>
          </w:tcPr>
          <w:p w14:paraId="13C32F99" w14:textId="77777777" w:rsidR="00183ECB" w:rsidRPr="00B46B1E" w:rsidRDefault="00183ECB" w:rsidP="00E06DAC">
            <w:pPr>
              <w:rPr>
                <w:szCs w:val="24"/>
              </w:rPr>
            </w:pPr>
            <w:r w:rsidRPr="00B46B1E">
              <w:rPr>
                <w:szCs w:val="24"/>
              </w:rPr>
              <w:lastRenderedPageBreak/>
              <w:t xml:space="preserve">СНЦ „Бизнесцентър – Исперих“ </w:t>
            </w:r>
          </w:p>
        </w:tc>
        <w:tc>
          <w:tcPr>
            <w:tcW w:w="7087" w:type="dxa"/>
            <w:shd w:val="clear" w:color="auto" w:fill="auto"/>
          </w:tcPr>
          <w:p w14:paraId="4205C837" w14:textId="77777777" w:rsidR="00183ECB" w:rsidRPr="00DB4B29" w:rsidRDefault="00183ECB" w:rsidP="00B262B8">
            <w:pPr>
              <w:rPr>
                <w:szCs w:val="24"/>
              </w:rPr>
            </w:pPr>
            <w:r w:rsidRPr="00DB4B29">
              <w:rPr>
                <w:szCs w:val="24"/>
              </w:rPr>
              <w:t>Наем на  офис</w:t>
            </w:r>
          </w:p>
        </w:tc>
        <w:tc>
          <w:tcPr>
            <w:tcW w:w="2835" w:type="dxa"/>
            <w:vAlign w:val="center"/>
          </w:tcPr>
          <w:p w14:paraId="72DEB254" w14:textId="77777777" w:rsidR="00183ECB" w:rsidRPr="00DB4B29" w:rsidRDefault="009039D8" w:rsidP="00536209">
            <w:pPr>
              <w:rPr>
                <w:szCs w:val="24"/>
              </w:rPr>
            </w:pPr>
            <w:r w:rsidRPr="00DB4B29">
              <w:rPr>
                <w:szCs w:val="24"/>
              </w:rPr>
              <w:t>29.11.2016</w:t>
            </w:r>
            <w:r w:rsidR="00BC2DF4" w:rsidRPr="00DB4B29">
              <w:rPr>
                <w:szCs w:val="24"/>
              </w:rPr>
              <w:t>г.</w:t>
            </w:r>
            <w:r w:rsidRPr="00DB4B29">
              <w:rPr>
                <w:szCs w:val="24"/>
              </w:rPr>
              <w:t>-30.09.2023</w:t>
            </w:r>
            <w:r w:rsidR="00BC2DF4" w:rsidRPr="00DB4B29">
              <w:rPr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646C443D" w14:textId="77777777" w:rsidR="00183ECB" w:rsidRPr="002D4386" w:rsidRDefault="00B2508B" w:rsidP="00536209">
            <w:pPr>
              <w:jc w:val="center"/>
              <w:rPr>
                <w:szCs w:val="24"/>
              </w:rPr>
            </w:pPr>
            <w:r w:rsidRPr="002D4386">
              <w:rPr>
                <w:szCs w:val="24"/>
              </w:rPr>
              <w:t>7</w:t>
            </w:r>
            <w:r w:rsidR="009039D8" w:rsidRPr="002D4386">
              <w:rPr>
                <w:szCs w:val="24"/>
              </w:rPr>
              <w:t> 200,00</w:t>
            </w:r>
            <w:r w:rsidR="00C0200E" w:rsidRPr="002D4386">
              <w:rPr>
                <w:szCs w:val="24"/>
              </w:rPr>
              <w:t xml:space="preserve"> </w:t>
            </w:r>
            <w:r w:rsidR="009039D8" w:rsidRPr="002D4386">
              <w:rPr>
                <w:szCs w:val="24"/>
              </w:rPr>
              <w:t>лв.</w:t>
            </w:r>
          </w:p>
        </w:tc>
      </w:tr>
      <w:tr w:rsidR="00183ECB" w:rsidRPr="003B4842" w14:paraId="582EA749" w14:textId="77777777" w:rsidTr="00DB4B29">
        <w:tc>
          <w:tcPr>
            <w:tcW w:w="2552" w:type="dxa"/>
            <w:shd w:val="clear" w:color="auto" w:fill="auto"/>
          </w:tcPr>
          <w:p w14:paraId="3AD665F2" w14:textId="77777777" w:rsidR="00183ECB" w:rsidRPr="00B46B1E" w:rsidRDefault="00183ECB" w:rsidP="003C4275">
            <w:pPr>
              <w:rPr>
                <w:szCs w:val="24"/>
              </w:rPr>
            </w:pPr>
            <w:r w:rsidRPr="00B46B1E">
              <w:rPr>
                <w:szCs w:val="24"/>
              </w:rPr>
              <w:t>БТК ЕАД</w:t>
            </w:r>
          </w:p>
        </w:tc>
        <w:tc>
          <w:tcPr>
            <w:tcW w:w="7087" w:type="dxa"/>
            <w:shd w:val="clear" w:color="auto" w:fill="auto"/>
          </w:tcPr>
          <w:p w14:paraId="4E11CC81" w14:textId="77777777" w:rsidR="00183ECB" w:rsidRPr="00DB4B29" w:rsidRDefault="00183ECB" w:rsidP="00C726F6">
            <w:pPr>
              <w:rPr>
                <w:szCs w:val="24"/>
              </w:rPr>
            </w:pPr>
            <w:r w:rsidRPr="00DB4B29">
              <w:rPr>
                <w:szCs w:val="24"/>
              </w:rPr>
              <w:t xml:space="preserve">Достовка на телекомуникационни услуги  </w:t>
            </w:r>
          </w:p>
        </w:tc>
        <w:tc>
          <w:tcPr>
            <w:tcW w:w="2835" w:type="dxa"/>
            <w:vAlign w:val="center"/>
          </w:tcPr>
          <w:p w14:paraId="1BDF57AB" w14:textId="77777777" w:rsidR="00183ECB" w:rsidRPr="00DB4B29" w:rsidRDefault="0080542E" w:rsidP="00C0200E">
            <w:pPr>
              <w:rPr>
                <w:szCs w:val="24"/>
              </w:rPr>
            </w:pPr>
            <w:r w:rsidRPr="00DB4B29">
              <w:rPr>
                <w:szCs w:val="24"/>
                <w:lang w:val="en-US"/>
              </w:rPr>
              <w:t>1</w:t>
            </w:r>
            <w:r w:rsidR="00F95F37" w:rsidRPr="00DB4B29">
              <w:rPr>
                <w:szCs w:val="24"/>
              </w:rPr>
              <w:t>0</w:t>
            </w:r>
            <w:r w:rsidR="00BC2DF4" w:rsidRPr="00DB4B29">
              <w:rPr>
                <w:szCs w:val="24"/>
              </w:rPr>
              <w:t>.</w:t>
            </w:r>
            <w:r w:rsidRPr="00DB4B29">
              <w:rPr>
                <w:szCs w:val="24"/>
                <w:lang w:val="en-US"/>
              </w:rPr>
              <w:t>1</w:t>
            </w:r>
            <w:r w:rsidR="00BC2DF4" w:rsidRPr="00DB4B29">
              <w:rPr>
                <w:szCs w:val="24"/>
              </w:rPr>
              <w:t>0.201</w:t>
            </w:r>
            <w:r w:rsidR="00F95F37" w:rsidRPr="00DB4B29">
              <w:rPr>
                <w:szCs w:val="24"/>
              </w:rPr>
              <w:t>7</w:t>
            </w:r>
            <w:r w:rsidR="00BC2DF4" w:rsidRPr="00DB4B29">
              <w:rPr>
                <w:szCs w:val="24"/>
              </w:rPr>
              <w:t>г.-</w:t>
            </w:r>
            <w:r w:rsidR="00F95F37" w:rsidRPr="00DB4B29">
              <w:rPr>
                <w:szCs w:val="24"/>
              </w:rPr>
              <w:t>0</w:t>
            </w:r>
            <w:r w:rsidR="00C0200E" w:rsidRPr="00DB4B29">
              <w:rPr>
                <w:szCs w:val="24"/>
              </w:rPr>
              <w:t>6</w:t>
            </w:r>
            <w:r w:rsidR="00BC2DF4" w:rsidRPr="00DB4B29">
              <w:rPr>
                <w:szCs w:val="24"/>
              </w:rPr>
              <w:t>.0</w:t>
            </w:r>
            <w:r w:rsidR="00C0200E" w:rsidRPr="00DB4B29">
              <w:rPr>
                <w:szCs w:val="24"/>
              </w:rPr>
              <w:t>8</w:t>
            </w:r>
            <w:r w:rsidR="00BC2DF4" w:rsidRPr="00DB4B29">
              <w:rPr>
                <w:szCs w:val="24"/>
              </w:rPr>
              <w:t>.20</w:t>
            </w:r>
            <w:r w:rsidR="00C0200E" w:rsidRPr="00DB4B29">
              <w:rPr>
                <w:szCs w:val="24"/>
              </w:rPr>
              <w:t>21</w:t>
            </w:r>
            <w:r w:rsidR="00BC2DF4" w:rsidRPr="00DB4B29">
              <w:rPr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6232F6B0" w14:textId="0F45AFDB" w:rsidR="00183ECB" w:rsidRPr="002D4386" w:rsidRDefault="00284EA9" w:rsidP="00284EA9">
            <w:pPr>
              <w:jc w:val="center"/>
              <w:rPr>
                <w:szCs w:val="24"/>
              </w:rPr>
            </w:pPr>
            <w:r w:rsidRPr="002D4386">
              <w:rPr>
                <w:szCs w:val="24"/>
              </w:rPr>
              <w:t>1935,36</w:t>
            </w:r>
            <w:r w:rsidRPr="002D4386">
              <w:rPr>
                <w:szCs w:val="24"/>
              </w:rPr>
              <w:t xml:space="preserve"> </w:t>
            </w:r>
            <w:r w:rsidR="00935D65" w:rsidRPr="002D4386">
              <w:rPr>
                <w:szCs w:val="24"/>
              </w:rPr>
              <w:t>лв.</w:t>
            </w:r>
          </w:p>
        </w:tc>
      </w:tr>
      <w:tr w:rsidR="00183ECB" w:rsidRPr="003B4842" w14:paraId="72E6B5DE" w14:textId="77777777" w:rsidTr="00DB4B29">
        <w:tc>
          <w:tcPr>
            <w:tcW w:w="2552" w:type="dxa"/>
            <w:shd w:val="clear" w:color="auto" w:fill="auto"/>
          </w:tcPr>
          <w:p w14:paraId="10D48433" w14:textId="77777777" w:rsidR="00183ECB" w:rsidRPr="00B46B1E" w:rsidRDefault="00183ECB" w:rsidP="003C4275">
            <w:pPr>
              <w:rPr>
                <w:szCs w:val="24"/>
              </w:rPr>
            </w:pPr>
            <w:r w:rsidRPr="00B46B1E">
              <w:rPr>
                <w:szCs w:val="24"/>
              </w:rPr>
              <w:t>СОД Разград ООД</w:t>
            </w:r>
          </w:p>
        </w:tc>
        <w:tc>
          <w:tcPr>
            <w:tcW w:w="7087" w:type="dxa"/>
            <w:shd w:val="clear" w:color="auto" w:fill="auto"/>
          </w:tcPr>
          <w:p w14:paraId="43E0427D" w14:textId="77777777" w:rsidR="00183ECB" w:rsidRPr="00DB4B29" w:rsidRDefault="00183ECB" w:rsidP="00B262B8">
            <w:pPr>
              <w:rPr>
                <w:szCs w:val="24"/>
              </w:rPr>
            </w:pPr>
            <w:r w:rsidRPr="00DB4B29">
              <w:rPr>
                <w:szCs w:val="24"/>
              </w:rPr>
              <w:t>Охрана на офис</w:t>
            </w:r>
          </w:p>
        </w:tc>
        <w:tc>
          <w:tcPr>
            <w:tcW w:w="2835" w:type="dxa"/>
            <w:vAlign w:val="center"/>
          </w:tcPr>
          <w:p w14:paraId="0D638477" w14:textId="77777777" w:rsidR="00183ECB" w:rsidRPr="00DB4B29" w:rsidRDefault="00BC2DF4" w:rsidP="00536209">
            <w:pPr>
              <w:rPr>
                <w:szCs w:val="24"/>
              </w:rPr>
            </w:pPr>
            <w:r w:rsidRPr="00DB4B29">
              <w:rPr>
                <w:szCs w:val="24"/>
              </w:rPr>
              <w:t>28.05.2012г.</w:t>
            </w:r>
          </w:p>
        </w:tc>
        <w:tc>
          <w:tcPr>
            <w:tcW w:w="1843" w:type="dxa"/>
            <w:vAlign w:val="center"/>
          </w:tcPr>
          <w:p w14:paraId="3DDD6E8C" w14:textId="77777777" w:rsidR="00183ECB" w:rsidRPr="002D4386" w:rsidRDefault="00B2508B" w:rsidP="00536209">
            <w:pPr>
              <w:jc w:val="center"/>
              <w:rPr>
                <w:szCs w:val="24"/>
              </w:rPr>
            </w:pPr>
            <w:r w:rsidRPr="002D4386">
              <w:rPr>
                <w:szCs w:val="24"/>
              </w:rPr>
              <w:t>360,00</w:t>
            </w:r>
            <w:r w:rsidR="00C0200E" w:rsidRPr="002D4386">
              <w:rPr>
                <w:szCs w:val="24"/>
              </w:rPr>
              <w:t xml:space="preserve"> </w:t>
            </w:r>
            <w:r w:rsidRPr="002D4386">
              <w:rPr>
                <w:szCs w:val="24"/>
              </w:rPr>
              <w:t>лв.</w:t>
            </w:r>
          </w:p>
        </w:tc>
      </w:tr>
      <w:tr w:rsidR="00223A2E" w:rsidRPr="003B4842" w14:paraId="53842878" w14:textId="77777777" w:rsidTr="00DB4B29">
        <w:trPr>
          <w:trHeight w:val="277"/>
        </w:trPr>
        <w:tc>
          <w:tcPr>
            <w:tcW w:w="2552" w:type="dxa"/>
            <w:shd w:val="clear" w:color="auto" w:fill="auto"/>
          </w:tcPr>
          <w:p w14:paraId="17DBEAA8" w14:textId="77777777" w:rsidR="00223A2E" w:rsidRPr="00B46B1E" w:rsidRDefault="00223A2E" w:rsidP="00E06DAC">
            <w:pPr>
              <w:rPr>
                <w:szCs w:val="24"/>
              </w:rPr>
            </w:pPr>
            <w:r w:rsidRPr="00B46B1E">
              <w:rPr>
                <w:szCs w:val="24"/>
              </w:rPr>
              <w:t xml:space="preserve">РРС на БНР </w:t>
            </w:r>
          </w:p>
        </w:tc>
        <w:tc>
          <w:tcPr>
            <w:tcW w:w="7087" w:type="dxa"/>
            <w:shd w:val="clear" w:color="auto" w:fill="auto"/>
          </w:tcPr>
          <w:p w14:paraId="6AC5DCCF" w14:textId="77777777" w:rsidR="00223A2E" w:rsidRPr="00DB4B29" w:rsidRDefault="00223A2E" w:rsidP="000B50B4">
            <w:pPr>
              <w:rPr>
                <w:szCs w:val="24"/>
              </w:rPr>
            </w:pPr>
            <w:r w:rsidRPr="00DB4B29">
              <w:rPr>
                <w:szCs w:val="24"/>
              </w:rPr>
              <w:t>Реализиране на радио рекламна кампания</w:t>
            </w:r>
          </w:p>
        </w:tc>
        <w:tc>
          <w:tcPr>
            <w:tcW w:w="2835" w:type="dxa"/>
            <w:vAlign w:val="center"/>
          </w:tcPr>
          <w:p w14:paraId="43B4F0BA" w14:textId="77777777" w:rsidR="00223A2E" w:rsidRPr="00DB4B29" w:rsidRDefault="00A62BEB" w:rsidP="00A62BEB">
            <w:pPr>
              <w:rPr>
                <w:szCs w:val="24"/>
              </w:rPr>
            </w:pPr>
            <w:r>
              <w:rPr>
                <w:szCs w:val="24"/>
              </w:rPr>
              <w:t>01.07</w:t>
            </w:r>
            <w:r w:rsidR="00223A2E" w:rsidRPr="00DB4B29">
              <w:rPr>
                <w:szCs w:val="24"/>
              </w:rPr>
              <w:t>.20</w:t>
            </w:r>
            <w:r w:rsidR="003B4842" w:rsidRPr="00DB4B29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  <w:r w:rsidR="00223A2E" w:rsidRPr="00DB4B29">
              <w:rPr>
                <w:szCs w:val="24"/>
              </w:rPr>
              <w:t>г.-</w:t>
            </w:r>
            <w:r w:rsidR="00A47400" w:rsidRPr="00DB4B29">
              <w:rPr>
                <w:szCs w:val="24"/>
              </w:rPr>
              <w:t>31</w:t>
            </w:r>
            <w:r w:rsidR="00223A2E" w:rsidRPr="00DB4B29">
              <w:rPr>
                <w:szCs w:val="24"/>
              </w:rPr>
              <w:t>.1</w:t>
            </w:r>
            <w:r w:rsidR="00A47400" w:rsidRPr="00DB4B29">
              <w:rPr>
                <w:szCs w:val="24"/>
              </w:rPr>
              <w:t>2</w:t>
            </w:r>
            <w:r w:rsidR="003B4842" w:rsidRPr="00DB4B29">
              <w:rPr>
                <w:szCs w:val="24"/>
              </w:rPr>
              <w:t>.202</w:t>
            </w:r>
            <w:r>
              <w:rPr>
                <w:szCs w:val="24"/>
              </w:rPr>
              <w:t>1</w:t>
            </w:r>
            <w:r w:rsidR="00223A2E" w:rsidRPr="00DB4B29">
              <w:rPr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0F83EF68" w14:textId="77777777" w:rsidR="00223A2E" w:rsidRPr="002D4386" w:rsidRDefault="003B4842" w:rsidP="003B4842">
            <w:pPr>
              <w:jc w:val="center"/>
              <w:rPr>
                <w:szCs w:val="24"/>
              </w:rPr>
            </w:pPr>
            <w:r w:rsidRPr="002D4386">
              <w:rPr>
                <w:szCs w:val="24"/>
              </w:rPr>
              <w:t>2486</w:t>
            </w:r>
            <w:r w:rsidR="00AF118E" w:rsidRPr="002D4386">
              <w:rPr>
                <w:szCs w:val="24"/>
              </w:rPr>
              <w:t>,</w:t>
            </w:r>
            <w:r w:rsidRPr="002D4386">
              <w:rPr>
                <w:szCs w:val="24"/>
              </w:rPr>
              <w:t>0</w:t>
            </w:r>
            <w:r w:rsidR="00AF118E" w:rsidRPr="002D4386">
              <w:rPr>
                <w:szCs w:val="24"/>
              </w:rPr>
              <w:t>0</w:t>
            </w:r>
            <w:r w:rsidR="00C0200E" w:rsidRPr="002D4386">
              <w:rPr>
                <w:szCs w:val="24"/>
              </w:rPr>
              <w:t xml:space="preserve"> </w:t>
            </w:r>
            <w:r w:rsidR="00A47400" w:rsidRPr="002D4386">
              <w:rPr>
                <w:szCs w:val="24"/>
              </w:rPr>
              <w:t>лв.</w:t>
            </w:r>
          </w:p>
        </w:tc>
      </w:tr>
      <w:tr w:rsidR="00303183" w:rsidRPr="003B4842" w14:paraId="43632FDB" w14:textId="77777777" w:rsidTr="00DB4B29">
        <w:tc>
          <w:tcPr>
            <w:tcW w:w="2552" w:type="dxa"/>
            <w:shd w:val="clear" w:color="auto" w:fill="auto"/>
          </w:tcPr>
          <w:p w14:paraId="10116C92" w14:textId="77777777" w:rsidR="00303183" w:rsidRPr="00B46B1E" w:rsidRDefault="00303183" w:rsidP="00D2433B">
            <w:pPr>
              <w:rPr>
                <w:szCs w:val="24"/>
              </w:rPr>
            </w:pPr>
            <w:r w:rsidRPr="00B46B1E">
              <w:rPr>
                <w:bCs/>
                <w:spacing w:val="-1"/>
                <w:szCs w:val="24"/>
              </w:rPr>
              <w:t xml:space="preserve">Кооперация </w:t>
            </w:r>
            <w:r w:rsidR="00904645" w:rsidRPr="00B46B1E">
              <w:rPr>
                <w:bCs/>
                <w:spacing w:val="-1"/>
                <w:szCs w:val="24"/>
              </w:rPr>
              <w:t>„</w:t>
            </w:r>
            <w:r w:rsidRPr="00B46B1E">
              <w:rPr>
                <w:bCs/>
                <w:spacing w:val="-1"/>
                <w:szCs w:val="24"/>
              </w:rPr>
              <w:t>Екип 7</w:t>
            </w:r>
            <w:r w:rsidR="00904645" w:rsidRPr="00B46B1E">
              <w:rPr>
                <w:bCs/>
                <w:spacing w:val="-1"/>
                <w:szCs w:val="24"/>
              </w:rPr>
              <w:t>”</w:t>
            </w:r>
          </w:p>
        </w:tc>
        <w:tc>
          <w:tcPr>
            <w:tcW w:w="7087" w:type="dxa"/>
            <w:shd w:val="clear" w:color="auto" w:fill="auto"/>
          </w:tcPr>
          <w:p w14:paraId="077EE2E0" w14:textId="77777777" w:rsidR="00303183" w:rsidRPr="00DB4B29" w:rsidRDefault="00303183" w:rsidP="00536209">
            <w:pPr>
              <w:rPr>
                <w:szCs w:val="24"/>
              </w:rPr>
            </w:pPr>
            <w:r w:rsidRPr="00DB4B29">
              <w:rPr>
                <w:szCs w:val="24"/>
              </w:rPr>
              <w:t>Публикации в медиите</w:t>
            </w:r>
          </w:p>
        </w:tc>
        <w:tc>
          <w:tcPr>
            <w:tcW w:w="2835" w:type="dxa"/>
            <w:vAlign w:val="center"/>
          </w:tcPr>
          <w:p w14:paraId="29D269F1" w14:textId="77777777" w:rsidR="00303183" w:rsidRPr="00DB4B29" w:rsidRDefault="00A62BEB" w:rsidP="00A62BEB">
            <w:pPr>
              <w:rPr>
                <w:szCs w:val="24"/>
              </w:rPr>
            </w:pPr>
            <w:r>
              <w:rPr>
                <w:szCs w:val="24"/>
              </w:rPr>
              <w:t>12.02</w:t>
            </w:r>
            <w:r w:rsidR="003B4842" w:rsidRPr="00DB4B29">
              <w:rPr>
                <w:szCs w:val="24"/>
              </w:rPr>
              <w:t>.202</w:t>
            </w:r>
            <w:r>
              <w:rPr>
                <w:szCs w:val="24"/>
              </w:rPr>
              <w:t>1</w:t>
            </w:r>
            <w:r w:rsidR="003B4842" w:rsidRPr="00DB4B29">
              <w:rPr>
                <w:szCs w:val="24"/>
              </w:rPr>
              <w:t>г.-30.12.202</w:t>
            </w:r>
            <w:r>
              <w:rPr>
                <w:szCs w:val="24"/>
              </w:rPr>
              <w:t>1</w:t>
            </w:r>
            <w:r w:rsidR="00303183" w:rsidRPr="00DB4B29">
              <w:rPr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08370FBB" w14:textId="77777777" w:rsidR="00303183" w:rsidRPr="002D4386" w:rsidRDefault="003B4842" w:rsidP="00536209">
            <w:pPr>
              <w:jc w:val="center"/>
              <w:rPr>
                <w:szCs w:val="24"/>
              </w:rPr>
            </w:pPr>
            <w:r w:rsidRPr="002D4386">
              <w:rPr>
                <w:szCs w:val="24"/>
              </w:rPr>
              <w:t>3960</w:t>
            </w:r>
            <w:r w:rsidR="00A47400" w:rsidRPr="002D4386">
              <w:rPr>
                <w:szCs w:val="24"/>
              </w:rPr>
              <w:t>,00</w:t>
            </w:r>
            <w:r w:rsidR="00C0200E" w:rsidRPr="002D4386">
              <w:rPr>
                <w:szCs w:val="24"/>
              </w:rPr>
              <w:t xml:space="preserve"> </w:t>
            </w:r>
            <w:r w:rsidR="00A47400" w:rsidRPr="002D4386">
              <w:rPr>
                <w:szCs w:val="24"/>
              </w:rPr>
              <w:t>лв.</w:t>
            </w:r>
          </w:p>
        </w:tc>
      </w:tr>
      <w:tr w:rsidR="00536386" w:rsidRPr="003B4842" w14:paraId="6F8CF3A6" w14:textId="77777777" w:rsidTr="00DB4B29">
        <w:tc>
          <w:tcPr>
            <w:tcW w:w="2552" w:type="dxa"/>
            <w:shd w:val="clear" w:color="auto" w:fill="auto"/>
          </w:tcPr>
          <w:p w14:paraId="4F2FC3DE" w14:textId="77777777" w:rsidR="00536386" w:rsidRPr="00B46B1E" w:rsidRDefault="00536386" w:rsidP="00D2433B">
            <w:pPr>
              <w:rPr>
                <w:szCs w:val="24"/>
              </w:rPr>
            </w:pPr>
            <w:r w:rsidRPr="00B46B1E">
              <w:rPr>
                <w:szCs w:val="24"/>
              </w:rPr>
              <w:t>Еконт Експрес ООД</w:t>
            </w:r>
          </w:p>
        </w:tc>
        <w:tc>
          <w:tcPr>
            <w:tcW w:w="7087" w:type="dxa"/>
            <w:shd w:val="clear" w:color="auto" w:fill="auto"/>
          </w:tcPr>
          <w:p w14:paraId="7679F748" w14:textId="77777777" w:rsidR="00536386" w:rsidRPr="00DB4B29" w:rsidRDefault="00536386" w:rsidP="00536209">
            <w:pPr>
              <w:rPr>
                <w:szCs w:val="24"/>
              </w:rPr>
            </w:pPr>
            <w:r w:rsidRPr="00DB4B29">
              <w:rPr>
                <w:szCs w:val="24"/>
              </w:rPr>
              <w:t>Куриерски услути</w:t>
            </w:r>
          </w:p>
        </w:tc>
        <w:tc>
          <w:tcPr>
            <w:tcW w:w="2835" w:type="dxa"/>
            <w:vAlign w:val="center"/>
          </w:tcPr>
          <w:p w14:paraId="40108AFA" w14:textId="77777777" w:rsidR="00536386" w:rsidRPr="00DB4B29" w:rsidRDefault="00536386" w:rsidP="00536209">
            <w:pPr>
              <w:rPr>
                <w:szCs w:val="24"/>
              </w:rPr>
            </w:pPr>
            <w:r w:rsidRPr="00DB4B29">
              <w:rPr>
                <w:szCs w:val="24"/>
              </w:rPr>
              <w:t>17.01.2019г.</w:t>
            </w:r>
          </w:p>
        </w:tc>
        <w:tc>
          <w:tcPr>
            <w:tcW w:w="1843" w:type="dxa"/>
            <w:vAlign w:val="center"/>
          </w:tcPr>
          <w:p w14:paraId="55B0828B" w14:textId="1C4D1D6F" w:rsidR="00536386" w:rsidRPr="002D4386" w:rsidRDefault="00CB1797" w:rsidP="00CB1797">
            <w:pPr>
              <w:jc w:val="center"/>
              <w:rPr>
                <w:szCs w:val="24"/>
              </w:rPr>
            </w:pPr>
            <w:r w:rsidRPr="002D4386">
              <w:rPr>
                <w:szCs w:val="24"/>
              </w:rPr>
              <w:t>843,72</w:t>
            </w:r>
            <w:r w:rsidRPr="002D4386">
              <w:rPr>
                <w:szCs w:val="24"/>
              </w:rPr>
              <w:t xml:space="preserve"> </w:t>
            </w:r>
            <w:r w:rsidR="00536386" w:rsidRPr="002D4386">
              <w:rPr>
                <w:szCs w:val="24"/>
              </w:rPr>
              <w:t>лв.</w:t>
            </w:r>
          </w:p>
        </w:tc>
      </w:tr>
      <w:tr w:rsidR="00743B59" w:rsidRPr="00E00ADB" w14:paraId="157FFBB3" w14:textId="77777777" w:rsidTr="00DB4B29">
        <w:tc>
          <w:tcPr>
            <w:tcW w:w="2552" w:type="dxa"/>
            <w:shd w:val="clear" w:color="auto" w:fill="auto"/>
          </w:tcPr>
          <w:p w14:paraId="0D6C0964" w14:textId="77777777" w:rsidR="00743B59" w:rsidRPr="00B46B1E" w:rsidRDefault="00C25C05" w:rsidP="00D2433B">
            <w:pPr>
              <w:rPr>
                <w:szCs w:val="24"/>
              </w:rPr>
            </w:pPr>
            <w:r w:rsidRPr="00B46B1E">
              <w:rPr>
                <w:szCs w:val="24"/>
              </w:rPr>
              <w:t>РТПЗК</w:t>
            </w:r>
            <w:r w:rsidR="00F40CD0" w:rsidRPr="00B46B1E">
              <w:rPr>
                <w:szCs w:val="24"/>
              </w:rPr>
              <w:t xml:space="preserve"> Разград</w:t>
            </w:r>
          </w:p>
        </w:tc>
        <w:tc>
          <w:tcPr>
            <w:tcW w:w="7087" w:type="dxa"/>
            <w:shd w:val="clear" w:color="auto" w:fill="auto"/>
          </w:tcPr>
          <w:p w14:paraId="04B0EBF7" w14:textId="77777777" w:rsidR="00743B59" w:rsidRPr="00DB4B29" w:rsidRDefault="00C25C05" w:rsidP="00536209">
            <w:pPr>
              <w:rPr>
                <w:szCs w:val="24"/>
              </w:rPr>
            </w:pPr>
            <w:r>
              <w:rPr>
                <w:szCs w:val="24"/>
              </w:rPr>
              <w:t>Трудова медицина</w:t>
            </w:r>
          </w:p>
        </w:tc>
        <w:tc>
          <w:tcPr>
            <w:tcW w:w="2835" w:type="dxa"/>
            <w:vAlign w:val="center"/>
          </w:tcPr>
          <w:p w14:paraId="125923C5" w14:textId="77777777" w:rsidR="00743B59" w:rsidRPr="00DB4B29" w:rsidRDefault="00C25C05" w:rsidP="00C25C05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01.07</w:t>
            </w:r>
            <w:r w:rsidR="003B4842" w:rsidRPr="00DB4B29">
              <w:rPr>
                <w:color w:val="000000"/>
                <w:szCs w:val="24"/>
              </w:rPr>
              <w:t>.202</w:t>
            </w:r>
            <w:r>
              <w:rPr>
                <w:color w:val="000000"/>
                <w:szCs w:val="24"/>
              </w:rPr>
              <w:t>1</w:t>
            </w:r>
            <w:r w:rsidR="00743B59" w:rsidRPr="00DB4B29">
              <w:rPr>
                <w:color w:val="000000"/>
                <w:szCs w:val="24"/>
              </w:rPr>
              <w:t xml:space="preserve">г. </w:t>
            </w:r>
            <w:r w:rsidR="00F40CD0">
              <w:rPr>
                <w:color w:val="000000"/>
                <w:szCs w:val="24"/>
              </w:rPr>
              <w:t>-01.07.2022г.</w:t>
            </w:r>
          </w:p>
        </w:tc>
        <w:tc>
          <w:tcPr>
            <w:tcW w:w="1843" w:type="dxa"/>
            <w:vAlign w:val="center"/>
          </w:tcPr>
          <w:p w14:paraId="00BE0986" w14:textId="77777777" w:rsidR="00743B59" w:rsidRPr="002D4386" w:rsidRDefault="00C25C05" w:rsidP="00F40CD0">
            <w:pPr>
              <w:jc w:val="center"/>
              <w:rPr>
                <w:color w:val="000000"/>
                <w:szCs w:val="24"/>
              </w:rPr>
            </w:pPr>
            <w:r w:rsidRPr="002D4386">
              <w:rPr>
                <w:color w:val="000000"/>
                <w:szCs w:val="24"/>
              </w:rPr>
              <w:t>1</w:t>
            </w:r>
            <w:r w:rsidR="00F40CD0" w:rsidRPr="002D4386">
              <w:rPr>
                <w:color w:val="000000"/>
                <w:szCs w:val="24"/>
              </w:rPr>
              <w:t>53,60</w:t>
            </w:r>
            <w:r w:rsidR="00743B59" w:rsidRPr="002D4386">
              <w:rPr>
                <w:color w:val="000000"/>
                <w:szCs w:val="24"/>
              </w:rPr>
              <w:t xml:space="preserve"> лв.</w:t>
            </w:r>
          </w:p>
        </w:tc>
      </w:tr>
      <w:tr w:rsidR="00AB2D32" w:rsidRPr="00E00ADB" w14:paraId="05D33FC2" w14:textId="77777777" w:rsidTr="00DB4B29">
        <w:tc>
          <w:tcPr>
            <w:tcW w:w="2552" w:type="dxa"/>
            <w:shd w:val="clear" w:color="auto" w:fill="auto"/>
          </w:tcPr>
          <w:p w14:paraId="69E7C756" w14:textId="77777777" w:rsidR="00AB2D32" w:rsidRPr="00B46B1E" w:rsidRDefault="00AB2D32" w:rsidP="00D2433B">
            <w:pPr>
              <w:rPr>
                <w:szCs w:val="24"/>
              </w:rPr>
            </w:pPr>
            <w:r w:rsidRPr="00B46B1E">
              <w:rPr>
                <w:szCs w:val="24"/>
              </w:rPr>
              <w:t>ИМП Консулт ООД</w:t>
            </w:r>
          </w:p>
        </w:tc>
        <w:tc>
          <w:tcPr>
            <w:tcW w:w="7087" w:type="dxa"/>
            <w:shd w:val="clear" w:color="auto" w:fill="auto"/>
          </w:tcPr>
          <w:p w14:paraId="7BD71441" w14:textId="77777777" w:rsidR="00AB2D32" w:rsidRPr="00DB4B29" w:rsidRDefault="00AB2D32" w:rsidP="00536209">
            <w:pPr>
              <w:rPr>
                <w:color w:val="000000"/>
                <w:szCs w:val="24"/>
              </w:rPr>
            </w:pPr>
            <w:r w:rsidRPr="00DB4B29">
              <w:rPr>
                <w:color w:val="000000"/>
                <w:szCs w:val="24"/>
              </w:rPr>
              <w:t>Счетоводен абонамент</w:t>
            </w:r>
          </w:p>
        </w:tc>
        <w:tc>
          <w:tcPr>
            <w:tcW w:w="2835" w:type="dxa"/>
            <w:vAlign w:val="center"/>
          </w:tcPr>
          <w:p w14:paraId="0530FA40" w14:textId="77777777" w:rsidR="00AB2D32" w:rsidRPr="00DB4B29" w:rsidRDefault="008E58C7" w:rsidP="008E58C7">
            <w:pPr>
              <w:rPr>
                <w:color w:val="000000"/>
                <w:szCs w:val="24"/>
              </w:rPr>
            </w:pPr>
            <w:r w:rsidRPr="00DB4B29">
              <w:rPr>
                <w:color w:val="000000"/>
                <w:szCs w:val="24"/>
              </w:rPr>
              <w:t xml:space="preserve">11.02.2019г. </w:t>
            </w:r>
          </w:p>
        </w:tc>
        <w:tc>
          <w:tcPr>
            <w:tcW w:w="1843" w:type="dxa"/>
            <w:vAlign w:val="center"/>
          </w:tcPr>
          <w:p w14:paraId="42FD2DCF" w14:textId="77777777" w:rsidR="00AB2D32" w:rsidRPr="002D4386" w:rsidRDefault="00AB2D32" w:rsidP="00AB2D32">
            <w:pPr>
              <w:jc w:val="center"/>
              <w:rPr>
                <w:color w:val="000000"/>
                <w:szCs w:val="24"/>
              </w:rPr>
            </w:pPr>
            <w:r w:rsidRPr="002D4386">
              <w:rPr>
                <w:color w:val="000000"/>
                <w:szCs w:val="24"/>
              </w:rPr>
              <w:t>293,38 лв.</w:t>
            </w:r>
          </w:p>
        </w:tc>
      </w:tr>
      <w:tr w:rsidR="00201096" w:rsidRPr="00E00ADB" w14:paraId="20FF19C7" w14:textId="77777777" w:rsidTr="00DB4B29">
        <w:tc>
          <w:tcPr>
            <w:tcW w:w="2552" w:type="dxa"/>
            <w:shd w:val="clear" w:color="auto" w:fill="auto"/>
          </w:tcPr>
          <w:p w14:paraId="1441BBFD" w14:textId="77777777" w:rsidR="00201096" w:rsidRPr="00B46B1E" w:rsidRDefault="00A62BEB" w:rsidP="00B22C07">
            <w:pPr>
              <w:rPr>
                <w:szCs w:val="24"/>
              </w:rPr>
            </w:pPr>
            <w:r w:rsidRPr="00B46B1E">
              <w:rPr>
                <w:szCs w:val="24"/>
              </w:rPr>
              <w:t>Обединени български консултанти ООД</w:t>
            </w:r>
          </w:p>
        </w:tc>
        <w:tc>
          <w:tcPr>
            <w:tcW w:w="7087" w:type="dxa"/>
            <w:shd w:val="clear" w:color="auto" w:fill="auto"/>
          </w:tcPr>
          <w:p w14:paraId="38D58977" w14:textId="77777777" w:rsidR="00201096" w:rsidRPr="00DB4B29" w:rsidRDefault="00A62BEB" w:rsidP="0053620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Проучване и анализ</w:t>
            </w:r>
            <w:r w:rsidR="00201096" w:rsidRPr="00DB4B29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730768AD" w14:textId="77777777" w:rsidR="00201096" w:rsidRPr="00DB4B29" w:rsidRDefault="00A62BEB" w:rsidP="003B4842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21.04.2021г</w:t>
            </w:r>
            <w:r w:rsidR="008E58C7" w:rsidRPr="00DB4B29">
              <w:rPr>
                <w:color w:val="000000"/>
                <w:szCs w:val="24"/>
              </w:rPr>
              <w:t>.</w:t>
            </w:r>
            <w:r w:rsidR="00207A36">
              <w:rPr>
                <w:color w:val="000000"/>
                <w:szCs w:val="24"/>
              </w:rPr>
              <w:t>-30.11.2021г.</w:t>
            </w:r>
          </w:p>
        </w:tc>
        <w:tc>
          <w:tcPr>
            <w:tcW w:w="1843" w:type="dxa"/>
            <w:vAlign w:val="center"/>
          </w:tcPr>
          <w:p w14:paraId="7E47BBDD" w14:textId="77777777" w:rsidR="00201096" w:rsidRPr="002D4386" w:rsidRDefault="00207A36" w:rsidP="00201096">
            <w:pPr>
              <w:jc w:val="center"/>
              <w:rPr>
                <w:color w:val="000000"/>
                <w:szCs w:val="24"/>
              </w:rPr>
            </w:pPr>
            <w:r w:rsidRPr="002D4386">
              <w:rPr>
                <w:color w:val="000000"/>
                <w:szCs w:val="24"/>
              </w:rPr>
              <w:t>9382</w:t>
            </w:r>
            <w:r w:rsidR="00A62BEB" w:rsidRPr="002D4386">
              <w:rPr>
                <w:color w:val="000000"/>
                <w:szCs w:val="24"/>
              </w:rPr>
              <w:t>,00</w:t>
            </w:r>
            <w:r w:rsidR="00201096" w:rsidRPr="002D4386">
              <w:rPr>
                <w:color w:val="000000"/>
                <w:szCs w:val="24"/>
              </w:rPr>
              <w:t xml:space="preserve"> лв.</w:t>
            </w:r>
          </w:p>
        </w:tc>
      </w:tr>
      <w:tr w:rsidR="00201096" w:rsidRPr="00E00ADB" w14:paraId="6409C588" w14:textId="77777777" w:rsidTr="00DB4B29">
        <w:tc>
          <w:tcPr>
            <w:tcW w:w="2552" w:type="dxa"/>
            <w:shd w:val="clear" w:color="auto" w:fill="auto"/>
          </w:tcPr>
          <w:p w14:paraId="758CB0F2" w14:textId="77777777" w:rsidR="00201096" w:rsidRPr="00B46B1E" w:rsidRDefault="00C31169" w:rsidP="00D2433B">
            <w:pPr>
              <w:rPr>
                <w:szCs w:val="24"/>
              </w:rPr>
            </w:pPr>
            <w:r w:rsidRPr="00B46B1E">
              <w:rPr>
                <w:szCs w:val="24"/>
              </w:rPr>
              <w:t>Диана ЕООД</w:t>
            </w:r>
          </w:p>
        </w:tc>
        <w:tc>
          <w:tcPr>
            <w:tcW w:w="7087" w:type="dxa"/>
            <w:shd w:val="clear" w:color="auto" w:fill="auto"/>
          </w:tcPr>
          <w:p w14:paraId="316D22F6" w14:textId="77777777" w:rsidR="00201096" w:rsidRPr="00DB4B29" w:rsidRDefault="00C31169" w:rsidP="00B22C07">
            <w:pPr>
              <w:rPr>
                <w:color w:val="000000"/>
                <w:szCs w:val="24"/>
              </w:rPr>
            </w:pPr>
            <w:r w:rsidRPr="00DB4B29">
              <w:rPr>
                <w:color w:val="000000"/>
                <w:szCs w:val="24"/>
              </w:rPr>
              <w:t>Изработка на рекламни материали</w:t>
            </w:r>
          </w:p>
        </w:tc>
        <w:tc>
          <w:tcPr>
            <w:tcW w:w="2835" w:type="dxa"/>
            <w:vAlign w:val="center"/>
          </w:tcPr>
          <w:p w14:paraId="42E2F256" w14:textId="77777777" w:rsidR="00201096" w:rsidRPr="00DB4B29" w:rsidRDefault="00C31169" w:rsidP="003B4842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10.05.2021г.-30.10.2021г.</w:t>
            </w:r>
          </w:p>
        </w:tc>
        <w:tc>
          <w:tcPr>
            <w:tcW w:w="1843" w:type="dxa"/>
            <w:vAlign w:val="center"/>
          </w:tcPr>
          <w:p w14:paraId="1777A536" w14:textId="77777777" w:rsidR="00201096" w:rsidRPr="002D4386" w:rsidRDefault="00C31169" w:rsidP="00201096">
            <w:pPr>
              <w:jc w:val="center"/>
              <w:rPr>
                <w:color w:val="000000"/>
                <w:szCs w:val="24"/>
              </w:rPr>
            </w:pPr>
            <w:r w:rsidRPr="002D4386">
              <w:rPr>
                <w:color w:val="000000"/>
                <w:szCs w:val="24"/>
              </w:rPr>
              <w:t>5308,70 лв.</w:t>
            </w:r>
          </w:p>
        </w:tc>
      </w:tr>
      <w:tr w:rsidR="00201096" w:rsidRPr="00E00ADB" w14:paraId="3325A570" w14:textId="77777777" w:rsidTr="00DB4B29">
        <w:tc>
          <w:tcPr>
            <w:tcW w:w="2552" w:type="dxa"/>
            <w:shd w:val="clear" w:color="auto" w:fill="auto"/>
          </w:tcPr>
          <w:p w14:paraId="65EBE618" w14:textId="77777777" w:rsidR="00201096" w:rsidRPr="00B46B1E" w:rsidRDefault="00201096" w:rsidP="00D2433B">
            <w:pPr>
              <w:rPr>
                <w:szCs w:val="24"/>
              </w:rPr>
            </w:pPr>
            <w:r w:rsidRPr="00B46B1E">
              <w:rPr>
                <w:szCs w:val="24"/>
              </w:rPr>
              <w:t>Инфиния ЕООД</w:t>
            </w:r>
          </w:p>
        </w:tc>
        <w:tc>
          <w:tcPr>
            <w:tcW w:w="7087" w:type="dxa"/>
            <w:shd w:val="clear" w:color="auto" w:fill="auto"/>
          </w:tcPr>
          <w:p w14:paraId="25E711F1" w14:textId="77777777" w:rsidR="00201096" w:rsidRPr="00DB4B29" w:rsidRDefault="00B22C07" w:rsidP="000365C0">
            <w:pPr>
              <w:rPr>
                <w:color w:val="000000"/>
                <w:szCs w:val="24"/>
              </w:rPr>
            </w:pPr>
            <w:r w:rsidRPr="00DB4B29">
              <w:rPr>
                <w:color w:val="000000"/>
                <w:szCs w:val="24"/>
              </w:rPr>
              <w:t>И</w:t>
            </w:r>
            <w:r w:rsidR="00201096" w:rsidRPr="00DB4B29">
              <w:rPr>
                <w:color w:val="000000"/>
                <w:szCs w:val="24"/>
              </w:rPr>
              <w:t>зработка на видеоклип</w:t>
            </w:r>
          </w:p>
        </w:tc>
        <w:tc>
          <w:tcPr>
            <w:tcW w:w="2835" w:type="dxa"/>
            <w:vAlign w:val="center"/>
          </w:tcPr>
          <w:p w14:paraId="2CA8219E" w14:textId="77777777" w:rsidR="00201096" w:rsidRPr="00DB4B29" w:rsidRDefault="00DB4B29" w:rsidP="001E196F">
            <w:pPr>
              <w:rPr>
                <w:color w:val="000000"/>
                <w:szCs w:val="24"/>
              </w:rPr>
            </w:pPr>
            <w:r w:rsidRPr="00DB4B29">
              <w:rPr>
                <w:color w:val="000000"/>
                <w:szCs w:val="24"/>
              </w:rPr>
              <w:t>0</w:t>
            </w:r>
            <w:r w:rsidR="00201096" w:rsidRPr="00DB4B29">
              <w:rPr>
                <w:color w:val="000000"/>
                <w:szCs w:val="24"/>
              </w:rPr>
              <w:t>1.</w:t>
            </w:r>
            <w:r w:rsidRPr="00DB4B29">
              <w:rPr>
                <w:color w:val="000000"/>
                <w:szCs w:val="24"/>
              </w:rPr>
              <w:t>0</w:t>
            </w:r>
            <w:r w:rsidR="001E196F">
              <w:rPr>
                <w:color w:val="000000"/>
                <w:szCs w:val="24"/>
              </w:rPr>
              <w:t>4</w:t>
            </w:r>
            <w:r w:rsidR="00201096" w:rsidRPr="00DB4B29">
              <w:rPr>
                <w:color w:val="000000"/>
                <w:szCs w:val="24"/>
              </w:rPr>
              <w:t>.202</w:t>
            </w:r>
            <w:r w:rsidR="001E196F">
              <w:rPr>
                <w:color w:val="000000"/>
                <w:szCs w:val="24"/>
              </w:rPr>
              <w:t>1</w:t>
            </w:r>
            <w:r w:rsidR="00201096" w:rsidRPr="00DB4B29">
              <w:rPr>
                <w:color w:val="000000"/>
                <w:szCs w:val="24"/>
              </w:rPr>
              <w:t>г.</w:t>
            </w:r>
            <w:r w:rsidRPr="00DB4B29">
              <w:rPr>
                <w:color w:val="000000"/>
                <w:szCs w:val="24"/>
              </w:rPr>
              <w:t>-30.12.202</w:t>
            </w:r>
            <w:r w:rsidR="001E196F">
              <w:rPr>
                <w:color w:val="000000"/>
                <w:szCs w:val="24"/>
              </w:rPr>
              <w:t>1</w:t>
            </w:r>
            <w:r w:rsidRPr="00DB4B29">
              <w:rPr>
                <w:color w:val="000000"/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491E86C9" w14:textId="77777777" w:rsidR="00201096" w:rsidRPr="002D4386" w:rsidRDefault="001E196F" w:rsidP="00201096">
            <w:pPr>
              <w:jc w:val="center"/>
              <w:rPr>
                <w:color w:val="000000"/>
                <w:szCs w:val="24"/>
              </w:rPr>
            </w:pPr>
            <w:r w:rsidRPr="002D4386">
              <w:rPr>
                <w:color w:val="000000"/>
                <w:szCs w:val="24"/>
              </w:rPr>
              <w:t>6578</w:t>
            </w:r>
            <w:r w:rsidR="00201096" w:rsidRPr="002D4386">
              <w:rPr>
                <w:color w:val="000000"/>
                <w:szCs w:val="24"/>
              </w:rPr>
              <w:t>,00 лв.</w:t>
            </w:r>
          </w:p>
        </w:tc>
      </w:tr>
      <w:tr w:rsidR="00201096" w:rsidRPr="00E00ADB" w14:paraId="43B20774" w14:textId="77777777" w:rsidTr="00AC1219">
        <w:trPr>
          <w:trHeight w:val="205"/>
        </w:trPr>
        <w:tc>
          <w:tcPr>
            <w:tcW w:w="2552" w:type="dxa"/>
            <w:shd w:val="clear" w:color="auto" w:fill="auto"/>
          </w:tcPr>
          <w:p w14:paraId="46487A0D" w14:textId="77777777" w:rsidR="00201096" w:rsidRPr="00B46B1E" w:rsidRDefault="00C31169" w:rsidP="00B22C07">
            <w:pPr>
              <w:rPr>
                <w:szCs w:val="24"/>
              </w:rPr>
            </w:pPr>
            <w:r w:rsidRPr="00B46B1E">
              <w:rPr>
                <w:szCs w:val="24"/>
              </w:rPr>
              <w:t>ЕТ Юнис 91-Йордан Йорданов</w:t>
            </w:r>
            <w:r w:rsidR="00201096" w:rsidRPr="00B46B1E">
              <w:rPr>
                <w:szCs w:val="24"/>
              </w:rPr>
              <w:t xml:space="preserve"> </w:t>
            </w:r>
          </w:p>
        </w:tc>
        <w:tc>
          <w:tcPr>
            <w:tcW w:w="7087" w:type="dxa"/>
            <w:shd w:val="clear" w:color="auto" w:fill="auto"/>
          </w:tcPr>
          <w:p w14:paraId="657F1FAF" w14:textId="77777777" w:rsidR="00201096" w:rsidRPr="00DB4B29" w:rsidRDefault="00C31169" w:rsidP="00B22C07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Организация и изпълнение на Празник на МИГ Исперих</w:t>
            </w:r>
          </w:p>
        </w:tc>
        <w:tc>
          <w:tcPr>
            <w:tcW w:w="2835" w:type="dxa"/>
            <w:vAlign w:val="center"/>
          </w:tcPr>
          <w:p w14:paraId="58EF6A0B" w14:textId="77777777" w:rsidR="00201096" w:rsidRPr="00DB4B29" w:rsidRDefault="00C31169" w:rsidP="00C3116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05.05.2021</w:t>
            </w:r>
            <w:r w:rsidR="00201096" w:rsidRPr="00DB4B29">
              <w:rPr>
                <w:color w:val="000000"/>
                <w:szCs w:val="24"/>
              </w:rPr>
              <w:t>г.</w:t>
            </w:r>
            <w:r w:rsidR="00DB4B29" w:rsidRPr="00DB4B29">
              <w:rPr>
                <w:color w:val="000000"/>
                <w:szCs w:val="24"/>
              </w:rPr>
              <w:t>-</w:t>
            </w:r>
            <w:r>
              <w:rPr>
                <w:color w:val="000000"/>
                <w:szCs w:val="24"/>
              </w:rPr>
              <w:t>18.06</w:t>
            </w:r>
            <w:r w:rsidR="00DB4B29" w:rsidRPr="00DB4B29">
              <w:rPr>
                <w:color w:val="000000"/>
                <w:szCs w:val="24"/>
              </w:rPr>
              <w:t>.202</w:t>
            </w:r>
            <w:r>
              <w:rPr>
                <w:color w:val="000000"/>
                <w:szCs w:val="24"/>
              </w:rPr>
              <w:t>1</w:t>
            </w:r>
            <w:r w:rsidR="00DB4B29" w:rsidRPr="00DB4B29">
              <w:rPr>
                <w:color w:val="000000"/>
                <w:szCs w:val="24"/>
              </w:rPr>
              <w:t>г.</w:t>
            </w:r>
          </w:p>
        </w:tc>
        <w:tc>
          <w:tcPr>
            <w:tcW w:w="1843" w:type="dxa"/>
            <w:vAlign w:val="center"/>
          </w:tcPr>
          <w:p w14:paraId="73C4104B" w14:textId="77777777" w:rsidR="00201096" w:rsidRPr="002D4386" w:rsidRDefault="00C31169" w:rsidP="00AC1219">
            <w:pPr>
              <w:jc w:val="center"/>
              <w:rPr>
                <w:color w:val="000000"/>
                <w:szCs w:val="24"/>
              </w:rPr>
            </w:pPr>
            <w:r w:rsidRPr="002D4386">
              <w:rPr>
                <w:color w:val="000000"/>
                <w:szCs w:val="24"/>
              </w:rPr>
              <w:t>7575,00 лв.</w:t>
            </w:r>
          </w:p>
        </w:tc>
      </w:tr>
      <w:tr w:rsidR="00C31169" w:rsidRPr="00E00ADB" w14:paraId="08E8CB54" w14:textId="77777777" w:rsidTr="00AC1219">
        <w:trPr>
          <w:trHeight w:val="205"/>
        </w:trPr>
        <w:tc>
          <w:tcPr>
            <w:tcW w:w="2552" w:type="dxa"/>
            <w:shd w:val="clear" w:color="auto" w:fill="auto"/>
          </w:tcPr>
          <w:p w14:paraId="1FD4D0DF" w14:textId="77777777" w:rsidR="00C31169" w:rsidRPr="00B46B1E" w:rsidRDefault="00C31169" w:rsidP="00B22C07">
            <w:pPr>
              <w:rPr>
                <w:szCs w:val="24"/>
              </w:rPr>
            </w:pPr>
            <w:r w:rsidRPr="00B46B1E">
              <w:rPr>
                <w:szCs w:val="24"/>
              </w:rPr>
              <w:t xml:space="preserve">СНЦ  </w:t>
            </w:r>
            <w:r w:rsidR="00E06DAC" w:rsidRPr="00B46B1E">
              <w:rPr>
                <w:szCs w:val="24"/>
              </w:rPr>
              <w:t>„</w:t>
            </w:r>
            <w:r w:rsidRPr="00B46B1E">
              <w:rPr>
                <w:szCs w:val="24"/>
              </w:rPr>
              <w:t>Паралел-Силистра</w:t>
            </w:r>
            <w:r w:rsidR="00E06DAC" w:rsidRPr="00B46B1E">
              <w:rPr>
                <w:szCs w:val="24"/>
              </w:rPr>
              <w:t>“</w:t>
            </w:r>
          </w:p>
        </w:tc>
        <w:tc>
          <w:tcPr>
            <w:tcW w:w="7087" w:type="dxa"/>
            <w:shd w:val="clear" w:color="auto" w:fill="auto"/>
          </w:tcPr>
          <w:p w14:paraId="425DCBC9" w14:textId="77777777" w:rsidR="00C31169" w:rsidRDefault="00E06DAC" w:rsidP="00E06DAC">
            <w:pPr>
              <w:rPr>
                <w:color w:val="000000"/>
                <w:szCs w:val="24"/>
              </w:rPr>
            </w:pPr>
            <w:r>
              <w:rPr>
                <w:bCs/>
                <w:color w:val="000000"/>
                <w:spacing w:val="3"/>
                <w:szCs w:val="24"/>
              </w:rPr>
              <w:t>П</w:t>
            </w:r>
            <w:r w:rsidRPr="00420C78">
              <w:rPr>
                <w:bCs/>
                <w:color w:val="000000"/>
                <w:spacing w:val="3"/>
                <w:szCs w:val="24"/>
              </w:rPr>
              <w:t xml:space="preserve">ровеждане на </w:t>
            </w:r>
            <w:r>
              <w:rPr>
                <w:bCs/>
                <w:color w:val="000000"/>
                <w:spacing w:val="3"/>
                <w:szCs w:val="24"/>
              </w:rPr>
              <w:t>и</w:t>
            </w:r>
            <w:r w:rsidR="00C31169">
              <w:rPr>
                <w:color w:val="000000"/>
                <w:szCs w:val="24"/>
              </w:rPr>
              <w:t>нформационни дейности</w:t>
            </w:r>
          </w:p>
        </w:tc>
        <w:tc>
          <w:tcPr>
            <w:tcW w:w="2835" w:type="dxa"/>
            <w:vAlign w:val="center"/>
          </w:tcPr>
          <w:p w14:paraId="235FB085" w14:textId="77777777" w:rsidR="00C31169" w:rsidRDefault="00C31169" w:rsidP="00C31169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21.04.2021г.- 20.12.2021г.</w:t>
            </w:r>
          </w:p>
        </w:tc>
        <w:tc>
          <w:tcPr>
            <w:tcW w:w="1843" w:type="dxa"/>
            <w:vAlign w:val="center"/>
          </w:tcPr>
          <w:p w14:paraId="29039145" w14:textId="2E1137EC" w:rsidR="00C31169" w:rsidRPr="002D4386" w:rsidRDefault="00C31169" w:rsidP="00AC1219">
            <w:pPr>
              <w:jc w:val="center"/>
              <w:rPr>
                <w:color w:val="000000"/>
                <w:szCs w:val="24"/>
              </w:rPr>
            </w:pPr>
            <w:r w:rsidRPr="002D4386">
              <w:rPr>
                <w:color w:val="000000"/>
                <w:szCs w:val="24"/>
              </w:rPr>
              <w:t>50</w:t>
            </w:r>
            <w:r w:rsidR="00FE2007" w:rsidRPr="002D4386">
              <w:rPr>
                <w:color w:val="000000"/>
                <w:szCs w:val="24"/>
              </w:rPr>
              <w:t>05</w:t>
            </w:r>
            <w:r w:rsidRPr="002D4386">
              <w:rPr>
                <w:color w:val="000000"/>
                <w:szCs w:val="24"/>
              </w:rPr>
              <w:t>,00 лв.</w:t>
            </w:r>
          </w:p>
        </w:tc>
      </w:tr>
      <w:tr w:rsidR="00AC1219" w:rsidRPr="00E00ADB" w14:paraId="3886F3FD" w14:textId="77777777" w:rsidTr="00AC1219">
        <w:trPr>
          <w:trHeight w:val="205"/>
        </w:trPr>
        <w:tc>
          <w:tcPr>
            <w:tcW w:w="2552" w:type="dxa"/>
            <w:shd w:val="clear" w:color="auto" w:fill="auto"/>
          </w:tcPr>
          <w:p w14:paraId="65CCFF06" w14:textId="77777777" w:rsidR="00AC1219" w:rsidRPr="00B46B1E" w:rsidRDefault="00AC1219" w:rsidP="00B22C07">
            <w:pPr>
              <w:rPr>
                <w:szCs w:val="24"/>
              </w:rPr>
            </w:pPr>
            <w:r w:rsidRPr="00B46B1E">
              <w:rPr>
                <w:szCs w:val="24"/>
              </w:rPr>
              <w:t>ЕТ „ВК Компютърс – Вежди Куйджуклу”</w:t>
            </w:r>
          </w:p>
        </w:tc>
        <w:tc>
          <w:tcPr>
            <w:tcW w:w="7087" w:type="dxa"/>
            <w:shd w:val="clear" w:color="auto" w:fill="auto"/>
          </w:tcPr>
          <w:p w14:paraId="04607B26" w14:textId="77777777" w:rsidR="00AC1219" w:rsidRDefault="00AC1219" w:rsidP="00AC1219">
            <w:pPr>
              <w:rPr>
                <w:bCs/>
                <w:color w:val="000000"/>
                <w:spacing w:val="3"/>
                <w:szCs w:val="24"/>
              </w:rPr>
            </w:pPr>
            <w:r w:rsidRPr="00324660">
              <w:rPr>
                <w:szCs w:val="24"/>
                <w:lang w:val="ru-RU"/>
              </w:rPr>
              <w:t>Достав</w:t>
            </w:r>
            <w:r>
              <w:rPr>
                <w:szCs w:val="24"/>
                <w:lang w:val="ru-RU"/>
              </w:rPr>
              <w:t xml:space="preserve">ка на </w:t>
            </w:r>
            <w:r>
              <w:rPr>
                <w:sz w:val="22"/>
              </w:rPr>
              <w:t xml:space="preserve"> офис техника и програмни продукти</w:t>
            </w:r>
          </w:p>
        </w:tc>
        <w:tc>
          <w:tcPr>
            <w:tcW w:w="2835" w:type="dxa"/>
            <w:vAlign w:val="center"/>
          </w:tcPr>
          <w:p w14:paraId="04611ED9" w14:textId="77777777" w:rsidR="00AC1219" w:rsidRDefault="00AC1219" w:rsidP="00C31169">
            <w:pPr>
              <w:rPr>
                <w:color w:val="000000"/>
                <w:szCs w:val="24"/>
              </w:rPr>
            </w:pPr>
            <w:r w:rsidRPr="00AC1219">
              <w:rPr>
                <w:color w:val="000000"/>
                <w:szCs w:val="24"/>
              </w:rPr>
              <w:t>22.07.2021г.- 23.08.2021г.</w:t>
            </w:r>
          </w:p>
        </w:tc>
        <w:tc>
          <w:tcPr>
            <w:tcW w:w="1843" w:type="dxa"/>
            <w:vAlign w:val="center"/>
          </w:tcPr>
          <w:p w14:paraId="1CE92D98" w14:textId="77777777" w:rsidR="00AC1219" w:rsidRPr="002D4386" w:rsidRDefault="00AC1219" w:rsidP="00AC1219">
            <w:pPr>
              <w:jc w:val="center"/>
              <w:rPr>
                <w:color w:val="000000"/>
                <w:szCs w:val="24"/>
              </w:rPr>
            </w:pPr>
            <w:r w:rsidRPr="002D4386">
              <w:rPr>
                <w:color w:val="000000"/>
                <w:szCs w:val="24"/>
              </w:rPr>
              <w:t>1592,95 лв.</w:t>
            </w:r>
          </w:p>
        </w:tc>
      </w:tr>
    </w:tbl>
    <w:p w14:paraId="4867D733" w14:textId="77777777" w:rsidR="00156482" w:rsidRPr="00452A19" w:rsidRDefault="00156482" w:rsidP="00536209">
      <w:pPr>
        <w:spacing w:after="0" w:line="240" w:lineRule="auto"/>
        <w:rPr>
          <w:rFonts w:ascii="Times New Roman" w:hAnsi="Times New Roman" w:cs="Times New Roman"/>
        </w:rPr>
      </w:pPr>
    </w:p>
    <w:sectPr w:rsidR="00156482" w:rsidRPr="00452A19" w:rsidSect="00231879">
      <w:pgSz w:w="16838" w:h="11906" w:orient="landscape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A0A20"/>
    <w:multiLevelType w:val="hybridMultilevel"/>
    <w:tmpl w:val="C518C0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01020"/>
    <w:multiLevelType w:val="hybridMultilevel"/>
    <w:tmpl w:val="B6568B46"/>
    <w:lvl w:ilvl="0" w:tplc="C3AC1C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41266"/>
    <w:multiLevelType w:val="hybridMultilevel"/>
    <w:tmpl w:val="ED9C3BA0"/>
    <w:lvl w:ilvl="0" w:tplc="F9F2729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A71187"/>
    <w:multiLevelType w:val="hybridMultilevel"/>
    <w:tmpl w:val="5CA8032A"/>
    <w:lvl w:ilvl="0" w:tplc="C3AC1C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F5A1E"/>
    <w:multiLevelType w:val="hybridMultilevel"/>
    <w:tmpl w:val="E022016C"/>
    <w:lvl w:ilvl="0" w:tplc="C3AC1C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34830"/>
    <w:multiLevelType w:val="hybridMultilevel"/>
    <w:tmpl w:val="399EB1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74A7A"/>
    <w:multiLevelType w:val="hybridMultilevel"/>
    <w:tmpl w:val="F38E12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C63EE"/>
    <w:multiLevelType w:val="hybridMultilevel"/>
    <w:tmpl w:val="366E9D8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755855"/>
    <w:multiLevelType w:val="hybridMultilevel"/>
    <w:tmpl w:val="646035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1A7ED5"/>
    <w:multiLevelType w:val="multilevel"/>
    <w:tmpl w:val="D414AA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584F15"/>
    <w:multiLevelType w:val="hybridMultilevel"/>
    <w:tmpl w:val="DA3274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2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473"/>
    <w:rsid w:val="000353B7"/>
    <w:rsid w:val="000365C0"/>
    <w:rsid w:val="00050488"/>
    <w:rsid w:val="00052285"/>
    <w:rsid w:val="000B50B4"/>
    <w:rsid w:val="000D6253"/>
    <w:rsid w:val="00115692"/>
    <w:rsid w:val="00120C60"/>
    <w:rsid w:val="00124771"/>
    <w:rsid w:val="00126F0F"/>
    <w:rsid w:val="00150A6D"/>
    <w:rsid w:val="00156482"/>
    <w:rsid w:val="00183ECB"/>
    <w:rsid w:val="001E196F"/>
    <w:rsid w:val="001F3F16"/>
    <w:rsid w:val="001F5A40"/>
    <w:rsid w:val="00201096"/>
    <w:rsid w:val="00207A36"/>
    <w:rsid w:val="00223A2E"/>
    <w:rsid w:val="00224C49"/>
    <w:rsid w:val="00231879"/>
    <w:rsid w:val="00271833"/>
    <w:rsid w:val="00284EA9"/>
    <w:rsid w:val="002D283A"/>
    <w:rsid w:val="002D4386"/>
    <w:rsid w:val="002D68F7"/>
    <w:rsid w:val="002E7827"/>
    <w:rsid w:val="00303183"/>
    <w:rsid w:val="00397C37"/>
    <w:rsid w:val="003A6485"/>
    <w:rsid w:val="003B4842"/>
    <w:rsid w:val="003C4275"/>
    <w:rsid w:val="003D2FF4"/>
    <w:rsid w:val="00427E38"/>
    <w:rsid w:val="0044105C"/>
    <w:rsid w:val="00452A19"/>
    <w:rsid w:val="004C68C5"/>
    <w:rsid w:val="00513BAC"/>
    <w:rsid w:val="005153FB"/>
    <w:rsid w:val="00524E1F"/>
    <w:rsid w:val="00531138"/>
    <w:rsid w:val="0053462F"/>
    <w:rsid w:val="00536209"/>
    <w:rsid w:val="00536386"/>
    <w:rsid w:val="005666A1"/>
    <w:rsid w:val="0059487C"/>
    <w:rsid w:val="00595149"/>
    <w:rsid w:val="005F1FB4"/>
    <w:rsid w:val="0062584B"/>
    <w:rsid w:val="006456DE"/>
    <w:rsid w:val="00647F84"/>
    <w:rsid w:val="00667054"/>
    <w:rsid w:val="006718E3"/>
    <w:rsid w:val="006B2D31"/>
    <w:rsid w:val="00743B59"/>
    <w:rsid w:val="007514D4"/>
    <w:rsid w:val="007565F9"/>
    <w:rsid w:val="007B233E"/>
    <w:rsid w:val="007C5EF5"/>
    <w:rsid w:val="0080542E"/>
    <w:rsid w:val="00814ED8"/>
    <w:rsid w:val="00817340"/>
    <w:rsid w:val="008479C3"/>
    <w:rsid w:val="008E58C7"/>
    <w:rsid w:val="008F7E1B"/>
    <w:rsid w:val="00902DF4"/>
    <w:rsid w:val="009039D8"/>
    <w:rsid w:val="00904645"/>
    <w:rsid w:val="00935D65"/>
    <w:rsid w:val="00993A0D"/>
    <w:rsid w:val="009A383D"/>
    <w:rsid w:val="009A480B"/>
    <w:rsid w:val="009E63A9"/>
    <w:rsid w:val="009F7086"/>
    <w:rsid w:val="00A40370"/>
    <w:rsid w:val="00A4067C"/>
    <w:rsid w:val="00A47400"/>
    <w:rsid w:val="00A6188D"/>
    <w:rsid w:val="00A62BEB"/>
    <w:rsid w:val="00A63E20"/>
    <w:rsid w:val="00A7139F"/>
    <w:rsid w:val="00A9642C"/>
    <w:rsid w:val="00AB0D3D"/>
    <w:rsid w:val="00AB2D32"/>
    <w:rsid w:val="00AB77CA"/>
    <w:rsid w:val="00AC1219"/>
    <w:rsid w:val="00AD6CF0"/>
    <w:rsid w:val="00AF118E"/>
    <w:rsid w:val="00AF6182"/>
    <w:rsid w:val="00AF73A6"/>
    <w:rsid w:val="00B03294"/>
    <w:rsid w:val="00B22C07"/>
    <w:rsid w:val="00B23366"/>
    <w:rsid w:val="00B2508B"/>
    <w:rsid w:val="00B262B8"/>
    <w:rsid w:val="00B40473"/>
    <w:rsid w:val="00B46B1E"/>
    <w:rsid w:val="00B511C0"/>
    <w:rsid w:val="00B745A0"/>
    <w:rsid w:val="00B76B2F"/>
    <w:rsid w:val="00BA064F"/>
    <w:rsid w:val="00BC1EF4"/>
    <w:rsid w:val="00BC2DF4"/>
    <w:rsid w:val="00BD7684"/>
    <w:rsid w:val="00BE6A41"/>
    <w:rsid w:val="00C0200E"/>
    <w:rsid w:val="00C25C05"/>
    <w:rsid w:val="00C31169"/>
    <w:rsid w:val="00C317AB"/>
    <w:rsid w:val="00C726F6"/>
    <w:rsid w:val="00CA4C21"/>
    <w:rsid w:val="00CB1797"/>
    <w:rsid w:val="00CB3C08"/>
    <w:rsid w:val="00CD12A4"/>
    <w:rsid w:val="00CE66D7"/>
    <w:rsid w:val="00CF54C0"/>
    <w:rsid w:val="00D21B75"/>
    <w:rsid w:val="00D23C98"/>
    <w:rsid w:val="00D2433B"/>
    <w:rsid w:val="00D63DA3"/>
    <w:rsid w:val="00D712CE"/>
    <w:rsid w:val="00DB4B29"/>
    <w:rsid w:val="00DD4D84"/>
    <w:rsid w:val="00DD4FD3"/>
    <w:rsid w:val="00DD7F82"/>
    <w:rsid w:val="00DE59CE"/>
    <w:rsid w:val="00E00ADB"/>
    <w:rsid w:val="00E06DAC"/>
    <w:rsid w:val="00E27E3A"/>
    <w:rsid w:val="00E34606"/>
    <w:rsid w:val="00E3489A"/>
    <w:rsid w:val="00E738FF"/>
    <w:rsid w:val="00E827A7"/>
    <w:rsid w:val="00E84C08"/>
    <w:rsid w:val="00E875A4"/>
    <w:rsid w:val="00EF1865"/>
    <w:rsid w:val="00F0105E"/>
    <w:rsid w:val="00F06E02"/>
    <w:rsid w:val="00F40CD0"/>
    <w:rsid w:val="00F66060"/>
    <w:rsid w:val="00F85C0B"/>
    <w:rsid w:val="00F95F37"/>
    <w:rsid w:val="00FA723F"/>
    <w:rsid w:val="00FB68B5"/>
    <w:rsid w:val="00FC2B7A"/>
    <w:rsid w:val="00FD0991"/>
    <w:rsid w:val="00FE2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CFA3B"/>
  <w15:docId w15:val="{51D93F14-64AA-4376-BB52-EE2B0186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482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53FB"/>
    <w:pPr>
      <w:ind w:left="720"/>
      <w:contextualSpacing/>
    </w:pPr>
  </w:style>
  <w:style w:type="paragraph" w:customStyle="1" w:styleId="CharCharCharCharCharChar1">
    <w:name w:val="Char Char Char Char Char Char1"/>
    <w:basedOn w:val="a"/>
    <w:rsid w:val="00B262B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">
    <w:name w:val="Char Char Char Char"/>
    <w:basedOn w:val="a"/>
    <w:rsid w:val="006B2D3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2Char">
    <w:name w:val="Char Char Char2 Char"/>
    <w:basedOn w:val="a"/>
    <w:rsid w:val="006B2D3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a"/>
    <w:rsid w:val="00126F0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0">
    <w:name w:val="Char Char Char Char"/>
    <w:basedOn w:val="a"/>
    <w:rsid w:val="000B50B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">
    <w:name w:val="Char Char Char Char"/>
    <w:basedOn w:val="a"/>
    <w:rsid w:val="00120C6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2">
    <w:name w:val="Char Char Char Char"/>
    <w:basedOn w:val="a"/>
    <w:rsid w:val="00E27E3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616B4-EC8B-446B-8534-8D5AA5118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MIG Isperih</cp:lastModifiedBy>
  <cp:revision>124</cp:revision>
  <cp:lastPrinted>2021-01-15T08:23:00Z</cp:lastPrinted>
  <dcterms:created xsi:type="dcterms:W3CDTF">2015-02-03T12:39:00Z</dcterms:created>
  <dcterms:modified xsi:type="dcterms:W3CDTF">2022-01-21T08:46:00Z</dcterms:modified>
</cp:coreProperties>
</file>